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24F5D" w14:textId="62CBF8F8" w:rsidR="003174E9" w:rsidRDefault="003174E9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CICERCHIAFEST: SABATO 28 E DOMENICA 29 GENNAIO SI CELEBRA IL GUSTO</w:t>
      </w:r>
    </w:p>
    <w:p w14:paraId="461B2274" w14:textId="1A05863F" w:rsidR="003174E9" w:rsidRDefault="003174E9">
      <w:pPr>
        <w:rPr>
          <w:rFonts w:ascii="Helvetica" w:hAnsi="Helvetica" w:cs="Helvetica"/>
          <w:color w:val="333333"/>
          <w:shd w:val="clear" w:color="auto" w:fill="FFFFFF"/>
        </w:rPr>
      </w:pPr>
    </w:p>
    <w:p w14:paraId="71265DBD" w14:textId="75BD409B" w:rsidR="004C3431" w:rsidRDefault="003174E9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Fervono gli ultimi preparativi per la sesta edizione del </w:t>
      </w:r>
      <w:r w:rsidRPr="0057180D"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Cicerchia </w:t>
      </w:r>
      <w:proofErr w:type="spellStart"/>
      <w:r w:rsidRPr="0057180D">
        <w:rPr>
          <w:rFonts w:ascii="Helvetica" w:hAnsi="Helvetica" w:cs="Helvetica"/>
          <w:b/>
          <w:bCs/>
          <w:color w:val="333333"/>
          <w:shd w:val="clear" w:color="auto" w:fill="FFFFFF"/>
        </w:rPr>
        <w:t>Fest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la manifestazione realizzata dall’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Associazione Strade degli Iblei </w:t>
      </w:r>
      <w:r>
        <w:rPr>
          <w:rFonts w:ascii="Helvetica" w:hAnsi="Helvetica" w:cs="Helvetica"/>
          <w:color w:val="333333"/>
          <w:shd w:val="clear" w:color="auto" w:fill="FFFFFF"/>
        </w:rPr>
        <w:t>con il patrocinio del 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Comune di Licodia Eubea </w:t>
      </w:r>
      <w:r>
        <w:rPr>
          <w:rFonts w:ascii="Helvetica" w:hAnsi="Helvetica" w:cs="Helvetica"/>
          <w:color w:val="333333"/>
          <w:shd w:val="clear" w:color="auto" w:fill="FFFFFF"/>
        </w:rPr>
        <w:t>in collaborazione con 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Slow Food Sicilia</w:t>
      </w:r>
      <w:r>
        <w:rPr>
          <w:rFonts w:ascii="Helvetica" w:hAnsi="Helvetica" w:cs="Helvetica"/>
          <w:color w:val="333333"/>
          <w:shd w:val="clear" w:color="auto" w:fill="FFFFFF"/>
        </w:rPr>
        <w:t>, </w:t>
      </w:r>
      <w:r w:rsidR="006B647B" w:rsidRPr="00153250">
        <w:rPr>
          <w:rFonts w:ascii="Helvetica" w:hAnsi="Helvetica" w:cs="Helvetica"/>
          <w:b/>
          <w:bCs/>
          <w:color w:val="333333"/>
          <w:shd w:val="clear" w:color="auto" w:fill="FFFFFF"/>
        </w:rPr>
        <w:t>Slow Food Catania</w:t>
      </w:r>
      <w:r w:rsidR="006B647B">
        <w:rPr>
          <w:rFonts w:ascii="Helvetica" w:hAnsi="Helvetica" w:cs="Helvetica"/>
          <w:color w:val="333333"/>
          <w:shd w:val="clear" w:color="auto" w:fill="FFFFFF"/>
        </w:rPr>
        <w:t xml:space="preserve">, 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Apo Catania</w:t>
      </w:r>
      <w:r>
        <w:rPr>
          <w:rFonts w:ascii="Helvetica" w:hAnsi="Helvetica" w:cs="Helvetica"/>
          <w:color w:val="333333"/>
          <w:shd w:val="clear" w:color="auto" w:fill="FFFFFF"/>
        </w:rPr>
        <w:t> (Associazione Produttori Oli</w:t>
      </w:r>
      <w:r w:rsidR="00007F89">
        <w:rPr>
          <w:rFonts w:ascii="Helvetica" w:hAnsi="Helvetica" w:cs="Helvetica"/>
          <w:color w:val="333333"/>
          <w:shd w:val="clear" w:color="auto" w:fill="FFFFFF"/>
        </w:rPr>
        <w:t>vicoli</w:t>
      </w:r>
      <w:r>
        <w:rPr>
          <w:rFonts w:ascii="Helvetica" w:hAnsi="Helvetica" w:cs="Helvetica"/>
          <w:color w:val="333333"/>
          <w:shd w:val="clear" w:color="auto" w:fill="FFFFFF"/>
        </w:rPr>
        <w:t>), Associazione 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Trasversale Sicula, </w:t>
      </w:r>
      <w:r>
        <w:rPr>
          <w:rFonts w:ascii="Helvetica" w:hAnsi="Helvetica" w:cs="Helvetica"/>
          <w:color w:val="333333"/>
          <w:shd w:val="clear" w:color="auto" w:fill="FFFFFF"/>
        </w:rPr>
        <w:t>e in sinergia</w:t>
      </w:r>
      <w:r w:rsidR="00007F89">
        <w:rPr>
          <w:rFonts w:ascii="Helvetica" w:hAnsi="Helvetica" w:cs="Helvetica"/>
          <w:color w:val="333333"/>
          <w:shd w:val="clear" w:color="auto" w:fill="FFFFFF"/>
        </w:rPr>
        <w:t xml:space="preserve"> gli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 </w:t>
      </w:r>
      <w:r>
        <w:rPr>
          <w:rFonts w:ascii="Helvetica" w:hAnsi="Helvetica" w:cs="Helvetica"/>
          <w:color w:val="333333"/>
          <w:shd w:val="clear" w:color="auto" w:fill="FFFFFF"/>
        </w:rPr>
        <w:t>Agricoltori Custodi della cicerchia, </w:t>
      </w:r>
      <w:r w:rsidR="00007F89">
        <w:rPr>
          <w:rFonts w:ascii="Helvetica" w:hAnsi="Helvetica" w:cs="Helvetica"/>
          <w:color w:val="333333"/>
          <w:shd w:val="clear" w:color="auto" w:fill="FFFFFF"/>
        </w:rPr>
        <w:t xml:space="preserve">la 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Comunità Educativa Gastronomica Etnea</w:t>
      </w:r>
      <w:r>
        <w:rPr>
          <w:rFonts w:ascii="Helvetica" w:hAnsi="Helvetica" w:cs="Helvetica"/>
          <w:color w:val="333333"/>
          <w:shd w:val="clear" w:color="auto" w:fill="FFFFFF"/>
        </w:rPr>
        <w:t>, l’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Associazione Giovani Imprenditori Agricoli</w:t>
      </w:r>
      <w:r>
        <w:rPr>
          <w:rFonts w:ascii="Helvetica" w:hAnsi="Helvetica" w:cs="Helvetica"/>
          <w:color w:val="333333"/>
          <w:shd w:val="clear" w:color="auto" w:fill="FFFFFF"/>
        </w:rPr>
        <w:t>, </w:t>
      </w:r>
      <w:r w:rsidR="00903BCE">
        <w:rPr>
          <w:rFonts w:ascii="Helvetica" w:hAnsi="Helvetica" w:cs="Helvetica"/>
          <w:color w:val="333333"/>
          <w:shd w:val="clear" w:color="auto" w:fill="FFFFFF"/>
        </w:rPr>
        <w:t xml:space="preserve">la </w:t>
      </w:r>
      <w:r w:rsidR="00903BCE"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 xml:space="preserve">CIA - </w:t>
      </w:r>
      <w:r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Agricoltori Italiani</w:t>
      </w:r>
      <w:r w:rsidR="006B647B"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 xml:space="preserve">, </w:t>
      </w:r>
      <w:proofErr w:type="spellStart"/>
      <w:r w:rsidR="006B647B"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>Onav</w:t>
      </w:r>
      <w:proofErr w:type="spellEnd"/>
      <w:r w:rsidR="006B647B">
        <w:rPr>
          <w:rFonts w:ascii="Helvetica" w:hAnsi="Helvetica" w:cs="Helvetica"/>
          <w:b/>
          <w:bCs/>
          <w:color w:val="333333"/>
          <w:bdr w:val="none" w:sz="0" w:space="0" w:color="auto" w:frame="1"/>
          <w:shd w:val="clear" w:color="auto" w:fill="FFFFFF"/>
        </w:rPr>
        <w:t xml:space="preserve"> Catania</w:t>
      </w:r>
      <w:r>
        <w:rPr>
          <w:rFonts w:ascii="Helvetica" w:hAnsi="Helvetica" w:cs="Helvetica"/>
          <w:color w:val="333333"/>
          <w:shd w:val="clear" w:color="auto" w:fill="FFFFFF"/>
        </w:rPr>
        <w:t> e altre associazioni locali.</w:t>
      </w:r>
    </w:p>
    <w:p w14:paraId="407FF4AD" w14:textId="3B7F362B" w:rsidR="007C595F" w:rsidRDefault="003174E9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Appuntamento sabato 28 e domenica 29 gennaio a Licodia Eubea, il piccolo borgo siciliano che da anni promuove questo antico e nobile legume</w:t>
      </w:r>
      <w:r w:rsidR="006B647B">
        <w:rPr>
          <w:rFonts w:ascii="Helvetica" w:hAnsi="Helvetica" w:cs="Helvetica"/>
          <w:color w:val="333333"/>
          <w:shd w:val="clear" w:color="auto" w:fill="FFFFFF"/>
        </w:rPr>
        <w:t xml:space="preserve">, per una due giorni alla </w:t>
      </w:r>
      <w:proofErr w:type="spellStart"/>
      <w:r w:rsidRPr="0057180D">
        <w:rPr>
          <w:rFonts w:ascii="Helvetica" w:hAnsi="Helvetica" w:cs="Helvetica"/>
          <w:i/>
          <w:iCs/>
          <w:color w:val="333333"/>
          <w:shd w:val="clear" w:color="auto" w:fill="FFFFFF"/>
        </w:rPr>
        <w:t>ri</w:t>
      </w:r>
      <w:proofErr w:type="spellEnd"/>
      <w:r w:rsidRPr="0057180D">
        <w:rPr>
          <w:rFonts w:ascii="Helvetica" w:hAnsi="Helvetica" w:cs="Helvetica"/>
          <w:i/>
          <w:iCs/>
          <w:color w:val="333333"/>
          <w:shd w:val="clear" w:color="auto" w:fill="FFFFFF"/>
        </w:rPr>
        <w:t>-scoperta</w:t>
      </w:r>
      <w:r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7C595F">
        <w:rPr>
          <w:rFonts w:ascii="Helvetica" w:hAnsi="Helvetica" w:cs="Helvetica"/>
          <w:color w:val="333333"/>
          <w:shd w:val="clear" w:color="auto" w:fill="FFFFFF"/>
        </w:rPr>
        <w:t>del gusto e delle antiche tradizioni contadine.</w:t>
      </w:r>
      <w:r w:rsidR="00153250">
        <w:rPr>
          <w:rFonts w:ascii="Helvetica" w:hAnsi="Helvetica" w:cs="Helvetica"/>
          <w:color w:val="333333"/>
          <w:shd w:val="clear" w:color="auto" w:fill="FFFFFF"/>
        </w:rPr>
        <w:t xml:space="preserve"> Un evento giunto ormai alla sesta edizione e che di anno in anno propone un calendario di appuntamenti capace di attrarre turisti, curiosi e appassionati del gusto. </w:t>
      </w:r>
    </w:p>
    <w:p w14:paraId="5C229D61" w14:textId="219B23B7" w:rsidR="007C595F" w:rsidRDefault="00153250" w:rsidP="007C595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Qui nelle strade di questo paesino s</w:t>
      </w:r>
      <w:r w:rsidR="007C595F">
        <w:rPr>
          <w:rFonts w:ascii="Helvetica" w:hAnsi="Helvetica" w:cs="Helvetica"/>
          <w:color w:val="333333"/>
          <w:shd w:val="clear" w:color="auto" w:fill="FFFFFF"/>
        </w:rPr>
        <w:t>ospeso tra i Monti Iblei</w:t>
      </w:r>
      <w:r w:rsidR="00E312FF">
        <w:rPr>
          <w:rFonts w:ascii="Helvetica" w:hAnsi="Helvetica" w:cs="Helvetica"/>
          <w:color w:val="333333"/>
          <w:shd w:val="clear" w:color="auto" w:fill="FFFFFF"/>
        </w:rPr>
        <w:t xml:space="preserve"> e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 incastonato nelle campagne siciliane, lungo il Corso Umberto tra la Piazza Garibaldi e la Piazzetta Stefania Noce prenderà vita il consueto mercatino agroalimentare dove si potranno acquistare e degustare prodotti di qualità. Un calendario di eventi </w:t>
      </w:r>
      <w:r>
        <w:rPr>
          <w:rFonts w:ascii="Helvetica" w:hAnsi="Helvetica" w:cs="Helvetica"/>
          <w:color w:val="333333"/>
          <w:shd w:val="clear" w:color="auto" w:fill="FFFFFF"/>
        </w:rPr>
        <w:t>volto a promuovere le “eccellenze siciliane”.</w:t>
      </w:r>
    </w:p>
    <w:p w14:paraId="7A37A51B" w14:textId="3DC517AE" w:rsidR="00A6657D" w:rsidRDefault="007C595F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All’interno della manifestazione si terrà come di consueto la 29ma sagra della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Patacò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>, la farina di cicerchia, con stand gastronomici e vendita dei prodotti tipici.</w:t>
      </w:r>
      <w:r w:rsidR="002E79EA">
        <w:rPr>
          <w:rFonts w:ascii="Helvetica" w:hAnsi="Helvetica" w:cs="Helvetica"/>
          <w:color w:val="333333"/>
          <w:shd w:val="clear" w:color="auto" w:fill="FFFFFF"/>
        </w:rPr>
        <w:t xml:space="preserve"> Non solo Cicerchia dunque ma anche, e questa è una delle novità di quest’anno,</w:t>
      </w:r>
      <w:r w:rsidR="00666526">
        <w:rPr>
          <w:rFonts w:ascii="Helvetica" w:hAnsi="Helvetica" w:cs="Helvetica"/>
          <w:color w:val="333333"/>
          <w:shd w:val="clear" w:color="auto" w:fill="FFFFFF"/>
        </w:rPr>
        <w:t xml:space="preserve"> tantissime attività e</w:t>
      </w:r>
      <w:r w:rsidR="002E79EA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007F89">
        <w:rPr>
          <w:rFonts w:ascii="Helvetica" w:hAnsi="Helvetica" w:cs="Helvetica"/>
          <w:color w:val="333333"/>
          <w:shd w:val="clear" w:color="auto" w:fill="FFFFFF"/>
        </w:rPr>
        <w:t>diverse</w:t>
      </w:r>
      <w:r w:rsidR="0015325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tavol</w:t>
      </w:r>
      <w:r w:rsidR="00007F89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</w:t>
      </w:r>
      <w:r w:rsidR="0015325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rotond</w:t>
      </w:r>
      <w:r w:rsidR="00007F89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e di approfondimento su alcune tematiche, </w:t>
      </w:r>
      <w:r w:rsidR="00666526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per approfondire il tema de</w:t>
      </w:r>
      <w:r w:rsidR="00153250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lla filiera corta siciliana.</w:t>
      </w:r>
    </w:p>
    <w:p w14:paraId="00AAE76F" w14:textId="7D830E1F" w:rsidR="00ED5BE2" w:rsidRDefault="00ED5BE2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«I</w:t>
      </w:r>
      <w:r w:rsidRPr="00ED5BE2">
        <w:rPr>
          <w:rFonts w:ascii="Helvetica" w:hAnsi="Helvetica" w:cs="Helvetica"/>
          <w:color w:val="333333"/>
          <w:shd w:val="clear" w:color="auto" w:fill="FFFFFF"/>
        </w:rPr>
        <w:t xml:space="preserve">l nostro obiettivo </w:t>
      </w:r>
      <w:r>
        <w:rPr>
          <w:rFonts w:ascii="Helvetica" w:hAnsi="Helvetica" w:cs="Helvetica"/>
          <w:color w:val="333333"/>
          <w:shd w:val="clear" w:color="auto" w:fill="FFFFFF"/>
        </w:rPr>
        <w:t xml:space="preserve">– racconta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Santo Randone</w:t>
      </w:r>
      <w:r>
        <w:rPr>
          <w:rFonts w:ascii="Helvetica" w:hAnsi="Helvetica" w:cs="Helvetica"/>
          <w:color w:val="333333"/>
          <w:shd w:val="clear" w:color="auto" w:fill="FFFFFF"/>
        </w:rPr>
        <w:t>, s</w:t>
      </w:r>
      <w:r w:rsidRPr="00ED5BE2">
        <w:rPr>
          <w:rFonts w:ascii="Helvetica" w:hAnsi="Helvetica" w:cs="Helvetica"/>
          <w:color w:val="333333"/>
          <w:shd w:val="clear" w:color="auto" w:fill="FFFFFF"/>
        </w:rPr>
        <w:t>indaco di Licodia Eubea</w:t>
      </w:r>
      <w:r>
        <w:rPr>
          <w:rFonts w:ascii="Helvetica" w:hAnsi="Helvetica" w:cs="Helvetica"/>
          <w:color w:val="333333"/>
          <w:shd w:val="clear" w:color="auto" w:fill="FFFFFF"/>
        </w:rPr>
        <w:t xml:space="preserve"> -</w:t>
      </w:r>
      <w:r w:rsidRPr="00ED5BE2">
        <w:rPr>
          <w:rFonts w:ascii="Helvetica" w:hAnsi="Helvetica" w:cs="Helvetica"/>
          <w:color w:val="333333"/>
          <w:shd w:val="clear" w:color="auto" w:fill="FFFFFF"/>
        </w:rPr>
        <w:t xml:space="preserve"> è quello di rilanciare l'agricoltura e l'economia del nostro territorio e</w:t>
      </w:r>
      <w:r w:rsidR="00903BCE">
        <w:rPr>
          <w:rFonts w:ascii="Helvetica" w:hAnsi="Helvetica" w:cs="Helvetica"/>
          <w:color w:val="333333"/>
          <w:shd w:val="clear" w:color="auto" w:fill="FFFFFF"/>
        </w:rPr>
        <w:t>d attenzionare</w:t>
      </w:r>
      <w:r w:rsidRPr="00ED5BE2">
        <w:rPr>
          <w:rFonts w:ascii="Helvetica" w:hAnsi="Helvetica" w:cs="Helvetica"/>
          <w:color w:val="333333"/>
          <w:shd w:val="clear" w:color="auto" w:fill="FFFFFF"/>
        </w:rPr>
        <w:t xml:space="preserve"> tutte le filiere presenti, anche quella delle leguminose minori, in questo caso della nostra cicerchia, prodotto ormai presente nell'Arca del Gusto di Slow Food. Il territorio di Licodia </w:t>
      </w:r>
      <w:r w:rsidR="00903BCE">
        <w:rPr>
          <w:rFonts w:ascii="Helvetica" w:hAnsi="Helvetica" w:cs="Helvetica"/>
          <w:color w:val="333333"/>
          <w:shd w:val="clear" w:color="auto" w:fill="FFFFFF"/>
        </w:rPr>
        <w:t xml:space="preserve">Eubea </w:t>
      </w:r>
      <w:r w:rsidRPr="00ED5BE2">
        <w:rPr>
          <w:rFonts w:ascii="Helvetica" w:hAnsi="Helvetica" w:cs="Helvetica"/>
          <w:color w:val="333333"/>
          <w:shd w:val="clear" w:color="auto" w:fill="FFFFFF"/>
        </w:rPr>
        <w:t>si presta benissimo per fare agricoltura di qualità, infatti punteremo tantissimo come amministrazione</w:t>
      </w:r>
      <w:r w:rsidR="00903BCE">
        <w:rPr>
          <w:rFonts w:ascii="Helvetica" w:hAnsi="Helvetica" w:cs="Helvetica"/>
          <w:color w:val="333333"/>
          <w:shd w:val="clear" w:color="auto" w:fill="FFFFFF"/>
        </w:rPr>
        <w:t xml:space="preserve"> alla valorizzazione della nostra</w:t>
      </w:r>
      <w:r w:rsidRPr="00ED5BE2">
        <w:rPr>
          <w:rFonts w:ascii="Helvetica" w:hAnsi="Helvetica" w:cs="Helvetica"/>
          <w:color w:val="333333"/>
          <w:shd w:val="clear" w:color="auto" w:fill="FFFFFF"/>
        </w:rPr>
        <w:t xml:space="preserve"> agricoltura, </w:t>
      </w:r>
      <w:r w:rsidR="00903BCE">
        <w:rPr>
          <w:rFonts w:ascii="Helvetica" w:hAnsi="Helvetica" w:cs="Helvetica"/>
          <w:color w:val="333333"/>
          <w:shd w:val="clear" w:color="auto" w:fill="FFFFFF"/>
        </w:rPr>
        <w:t xml:space="preserve">della nostra </w:t>
      </w:r>
      <w:r w:rsidRPr="00ED5BE2">
        <w:rPr>
          <w:rFonts w:ascii="Helvetica" w:hAnsi="Helvetica" w:cs="Helvetica"/>
          <w:color w:val="333333"/>
          <w:shd w:val="clear" w:color="auto" w:fill="FFFFFF"/>
        </w:rPr>
        <w:t>enogastronomia e al turismo lento per cercare di portare sempre più gente nel nostro meraviglioso paesino</w:t>
      </w:r>
      <w:r>
        <w:rPr>
          <w:rFonts w:ascii="Helvetica" w:hAnsi="Helvetica" w:cs="Helvetica"/>
          <w:color w:val="333333"/>
          <w:shd w:val="clear" w:color="auto" w:fill="FFFFFF"/>
        </w:rPr>
        <w:t>»</w:t>
      </w:r>
      <w:r w:rsidRPr="00ED5BE2">
        <w:rPr>
          <w:rFonts w:ascii="Helvetica" w:hAnsi="Helvetica" w:cs="Helvetica"/>
          <w:color w:val="333333"/>
          <w:shd w:val="clear" w:color="auto" w:fill="FFFFFF"/>
        </w:rPr>
        <w:t>.</w:t>
      </w:r>
    </w:p>
    <w:p w14:paraId="28E04BD8" w14:textId="49BCA44C" w:rsidR="007C595F" w:rsidRDefault="004C3431" w:rsidP="00EC1A53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«</w:t>
      </w:r>
      <w:r w:rsidR="003174E9">
        <w:rPr>
          <w:rFonts w:ascii="Helvetica" w:hAnsi="Helvetica" w:cs="Helvetica"/>
          <w:color w:val="333333"/>
          <w:shd w:val="clear" w:color="auto" w:fill="FFFFFF"/>
        </w:rPr>
        <w:t xml:space="preserve">L’interesse attorno a questa </w:t>
      </w:r>
      <w:r>
        <w:rPr>
          <w:rFonts w:ascii="Helvetica" w:hAnsi="Helvetica" w:cs="Helvetica"/>
          <w:color w:val="333333"/>
          <w:shd w:val="clear" w:color="auto" w:fill="FFFFFF"/>
        </w:rPr>
        <w:t xml:space="preserve">manifestazione </w:t>
      </w:r>
      <w:r w:rsidR="003174E9">
        <w:rPr>
          <w:rFonts w:ascii="Helvetica" w:hAnsi="Helvetica" w:cs="Helvetica"/>
          <w:color w:val="333333"/>
          <w:shd w:val="clear" w:color="auto" w:fill="FFFFFF"/>
        </w:rPr>
        <w:t xml:space="preserve">cresce in maniera esponenziale – </w:t>
      </w:r>
      <w:r w:rsidR="00ED5BE2">
        <w:rPr>
          <w:rFonts w:ascii="Helvetica" w:hAnsi="Helvetica" w:cs="Helvetica"/>
          <w:color w:val="333333"/>
          <w:shd w:val="clear" w:color="auto" w:fill="FFFFFF"/>
        </w:rPr>
        <w:t xml:space="preserve">continua </w:t>
      </w:r>
      <w:r w:rsidRPr="002E79EA">
        <w:rPr>
          <w:rFonts w:ascii="Helvetica" w:hAnsi="Helvetica" w:cs="Helvetica"/>
          <w:b/>
          <w:bCs/>
          <w:color w:val="333333"/>
          <w:shd w:val="clear" w:color="auto" w:fill="FFFFFF"/>
        </w:rPr>
        <w:t>Flavio Aliotta</w:t>
      </w:r>
      <w:r>
        <w:rPr>
          <w:rFonts w:ascii="Helvetica" w:hAnsi="Helvetica" w:cs="Helvetica"/>
          <w:color w:val="333333"/>
          <w:shd w:val="clear" w:color="auto" w:fill="FFFFFF"/>
        </w:rPr>
        <w:t xml:space="preserve">, presidente </w:t>
      </w:r>
      <w:r w:rsidRPr="002E79EA">
        <w:rPr>
          <w:rFonts w:ascii="Helvetica" w:hAnsi="Helvetica" w:cs="Helvetica"/>
          <w:b/>
          <w:bCs/>
          <w:color w:val="333333"/>
          <w:shd w:val="clear" w:color="auto" w:fill="FFFFFF"/>
        </w:rPr>
        <w:t>dell’Associazione Str</w:t>
      </w:r>
      <w:r w:rsidR="007C595F" w:rsidRPr="002E79EA">
        <w:rPr>
          <w:rFonts w:ascii="Helvetica" w:hAnsi="Helvetica" w:cs="Helvetica"/>
          <w:b/>
          <w:bCs/>
          <w:color w:val="333333"/>
          <w:shd w:val="clear" w:color="auto" w:fill="FFFFFF"/>
        </w:rPr>
        <w:t>a</w:t>
      </w:r>
      <w:r w:rsidRPr="002E79EA">
        <w:rPr>
          <w:rFonts w:ascii="Helvetica" w:hAnsi="Helvetica" w:cs="Helvetica"/>
          <w:b/>
          <w:bCs/>
          <w:color w:val="333333"/>
          <w:shd w:val="clear" w:color="auto" w:fill="FFFFFF"/>
        </w:rPr>
        <w:t>da degli Iblei</w:t>
      </w:r>
      <w:r>
        <w:rPr>
          <w:rFonts w:ascii="Helvetica" w:hAnsi="Helvetica" w:cs="Helvetica"/>
          <w:color w:val="333333"/>
          <w:shd w:val="clear" w:color="auto" w:fill="FFFFFF"/>
        </w:rPr>
        <w:t xml:space="preserve"> – non solo da parte del pubblico ma anche </w:t>
      </w:r>
      <w:r w:rsidR="002E79EA">
        <w:rPr>
          <w:rFonts w:ascii="Helvetica" w:hAnsi="Helvetica" w:cs="Helvetica"/>
          <w:color w:val="333333"/>
          <w:shd w:val="clear" w:color="auto" w:fill="FFFFFF"/>
        </w:rPr>
        <w:t>nel numero di</w:t>
      </w:r>
      <w:r>
        <w:rPr>
          <w:rFonts w:ascii="Helvetica" w:hAnsi="Helvetica" w:cs="Helvetica"/>
          <w:color w:val="333333"/>
          <w:shd w:val="clear" w:color="auto" w:fill="FFFFFF"/>
        </w:rPr>
        <w:t xml:space="preserve"> espositori. Vogliamo raccontare una tradizione e lo vogliamo fare </w:t>
      </w:r>
      <w:r w:rsidR="007C595F">
        <w:rPr>
          <w:rFonts w:ascii="Helvetica" w:hAnsi="Helvetica" w:cs="Helvetica"/>
          <w:color w:val="333333"/>
          <w:shd w:val="clear" w:color="auto" w:fill="FFFFFF"/>
        </w:rPr>
        <w:t>ponendo l’attenzione su tutti quei prodotti che raccontano una Sicilia contadina, attenta alle buone pratiche e alla sostenibilità.</w:t>
      </w:r>
    </w:p>
    <w:p w14:paraId="10C14882" w14:textId="12CF18AB" w:rsidR="007C595F" w:rsidRDefault="002E79EA" w:rsidP="00EC1A53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«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Non a caso – fa eco </w:t>
      </w:r>
      <w:r w:rsidR="007C595F" w:rsidRPr="002E79EA">
        <w:rPr>
          <w:rFonts w:ascii="Helvetica" w:hAnsi="Helvetica" w:cs="Helvetica"/>
          <w:b/>
          <w:bCs/>
          <w:color w:val="333333"/>
          <w:shd w:val="clear" w:color="auto" w:fill="FFFFFF"/>
        </w:rPr>
        <w:t>Riccardo Randello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, responsabile presidi </w:t>
      </w:r>
      <w:r w:rsidR="007C595F" w:rsidRPr="002E79EA">
        <w:rPr>
          <w:rFonts w:ascii="Helvetica" w:hAnsi="Helvetica" w:cs="Helvetica"/>
          <w:b/>
          <w:bCs/>
          <w:color w:val="333333"/>
          <w:shd w:val="clear" w:color="auto" w:fill="FFFFFF"/>
        </w:rPr>
        <w:t>Slow Food per la Sicilia orientale</w:t>
      </w:r>
      <w:r w:rsidR="007C595F">
        <w:rPr>
          <w:rFonts w:ascii="Helvetica" w:hAnsi="Helvetica" w:cs="Helvetica"/>
          <w:color w:val="333333"/>
          <w:shd w:val="clear" w:color="auto" w:fill="FFFFFF"/>
        </w:rPr>
        <w:t>- abbiamo creato una serie di appuntamenti che possano da una parte avvicinare le persone a</w:t>
      </w:r>
      <w:r w:rsidR="00666526">
        <w:rPr>
          <w:rFonts w:ascii="Helvetica" w:hAnsi="Helvetica" w:cs="Helvetica"/>
          <w:color w:val="333333"/>
          <w:shd w:val="clear" w:color="auto" w:fill="FFFFFF"/>
        </w:rPr>
        <w:t xml:space="preserve">lle eccellenze del territorio 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e dall’altra delle tavole rotonde dove </w:t>
      </w:r>
      <w:r>
        <w:rPr>
          <w:rFonts w:ascii="Helvetica" w:hAnsi="Helvetica" w:cs="Helvetica"/>
          <w:color w:val="333333"/>
          <w:shd w:val="clear" w:color="auto" w:fill="FFFFFF"/>
        </w:rPr>
        <w:t>c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i si </w:t>
      </w:r>
      <w:r w:rsidR="00666526">
        <w:rPr>
          <w:rFonts w:ascii="Helvetica" w:hAnsi="Helvetica" w:cs="Helvetica"/>
          <w:color w:val="333333"/>
          <w:shd w:val="clear" w:color="auto" w:fill="FFFFFF"/>
        </w:rPr>
        <w:t xml:space="preserve">può 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confrontare sui temi </w:t>
      </w:r>
      <w:r w:rsidR="007C595F" w:rsidRPr="00EC1A53">
        <w:rPr>
          <w:rFonts w:ascii="Helvetica" w:hAnsi="Helvetica" w:cs="Helvetica"/>
          <w:color w:val="333333"/>
          <w:shd w:val="clear" w:color="auto" w:fill="FFFFFF"/>
        </w:rPr>
        <w:t>della biodiversità, sostenibilità ambientale</w:t>
      </w:r>
      <w:r w:rsidR="007C595F">
        <w:rPr>
          <w:rFonts w:ascii="Helvetica" w:hAnsi="Helvetica" w:cs="Helvetica"/>
          <w:color w:val="333333"/>
          <w:shd w:val="clear" w:color="auto" w:fill="FFFFFF"/>
        </w:rPr>
        <w:t xml:space="preserve"> e sulla valorizzazione del territorio</w:t>
      </w:r>
      <w:r>
        <w:rPr>
          <w:rFonts w:ascii="Helvetica" w:hAnsi="Helvetica" w:cs="Helvetica"/>
          <w:color w:val="333333"/>
          <w:shd w:val="clear" w:color="auto" w:fill="FFFFFF"/>
        </w:rPr>
        <w:t>»</w:t>
      </w:r>
      <w:r w:rsidR="007C595F">
        <w:rPr>
          <w:rFonts w:ascii="Helvetica" w:hAnsi="Helvetica" w:cs="Helvetica"/>
          <w:color w:val="333333"/>
          <w:shd w:val="clear" w:color="auto" w:fill="FFFFFF"/>
        </w:rPr>
        <w:t>.</w:t>
      </w:r>
    </w:p>
    <w:p w14:paraId="79637D4D" w14:textId="280E02CF" w:rsidR="00EC1A53" w:rsidRDefault="002E79EA" w:rsidP="00EC1A53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Il</w:t>
      </w:r>
      <w:r w:rsidR="00EC1A53" w:rsidRPr="00EC1A53">
        <w:rPr>
          <w:rFonts w:ascii="Helvetica" w:hAnsi="Helvetica" w:cs="Helvetica"/>
          <w:color w:val="333333"/>
          <w:shd w:val="clear" w:color="auto" w:fill="FFFFFF"/>
        </w:rPr>
        <w:t xml:space="preserve"> CicerchiaFest23</w:t>
      </w:r>
      <w:r>
        <w:rPr>
          <w:rFonts w:ascii="Helvetica" w:hAnsi="Helvetica" w:cs="Helvetica"/>
          <w:color w:val="333333"/>
          <w:shd w:val="clear" w:color="auto" w:fill="FFFFFF"/>
        </w:rPr>
        <w:t xml:space="preserve"> si prospetta come </w:t>
      </w:r>
      <w:r w:rsidR="00EC1A53" w:rsidRPr="00EC1A53">
        <w:rPr>
          <w:rFonts w:ascii="Helvetica" w:hAnsi="Helvetica" w:cs="Helvetica"/>
          <w:color w:val="333333"/>
          <w:shd w:val="clear" w:color="auto" w:fill="FFFFFF"/>
        </w:rPr>
        <w:t>un’o</w:t>
      </w:r>
      <w:r>
        <w:rPr>
          <w:rFonts w:ascii="Helvetica" w:hAnsi="Helvetica" w:cs="Helvetica"/>
          <w:color w:val="333333"/>
          <w:shd w:val="clear" w:color="auto" w:fill="FFFFFF"/>
        </w:rPr>
        <w:t>pportunità</w:t>
      </w:r>
      <w:r w:rsidR="00EC1A53" w:rsidRPr="00EC1A53">
        <w:rPr>
          <w:rFonts w:ascii="Helvetica" w:hAnsi="Helvetica" w:cs="Helvetica"/>
          <w:color w:val="333333"/>
          <w:shd w:val="clear" w:color="auto" w:fill="FFFFFF"/>
        </w:rPr>
        <w:t xml:space="preserve"> di confronto e di dialogo per continuare a promuovere la Cicerchia con progetti per il futuro</w:t>
      </w:r>
      <w:r>
        <w:rPr>
          <w:rFonts w:ascii="Helvetica" w:hAnsi="Helvetica" w:cs="Helvetica"/>
          <w:color w:val="333333"/>
          <w:shd w:val="clear" w:color="auto" w:fill="FFFFFF"/>
        </w:rPr>
        <w:t xml:space="preserve"> da una parte e dall’altra come occasione di </w:t>
      </w:r>
      <w:r w:rsidR="00EC1A53" w:rsidRPr="00EC1A53">
        <w:rPr>
          <w:rFonts w:ascii="Helvetica" w:hAnsi="Helvetica" w:cs="Helvetica"/>
          <w:color w:val="333333"/>
          <w:shd w:val="clear" w:color="auto" w:fill="FFFFFF"/>
        </w:rPr>
        <w:t xml:space="preserve">esaltazione del buon gusto, dei sapori e dei colori invernali attraverso degustazioni, show </w:t>
      </w:r>
      <w:proofErr w:type="spellStart"/>
      <w:r w:rsidR="00EC1A53" w:rsidRPr="00EC1A53">
        <w:rPr>
          <w:rFonts w:ascii="Helvetica" w:hAnsi="Helvetica" w:cs="Helvetica"/>
          <w:color w:val="333333"/>
          <w:shd w:val="clear" w:color="auto" w:fill="FFFFFF"/>
        </w:rPr>
        <w:t>cooking</w:t>
      </w:r>
      <w:proofErr w:type="spellEnd"/>
      <w:r w:rsidR="00EC1A53" w:rsidRPr="00EC1A53">
        <w:rPr>
          <w:rFonts w:ascii="Helvetica" w:hAnsi="Helvetica" w:cs="Helvetica"/>
          <w:color w:val="333333"/>
          <w:shd w:val="clear" w:color="auto" w:fill="FFFFFF"/>
        </w:rPr>
        <w:t>, laboratori del gusto, conferenze, artisti di strada, giochi di fuoco, laboratori musicali workshop, prodotti tipic</w:t>
      </w:r>
      <w:r>
        <w:rPr>
          <w:rFonts w:ascii="Helvetica" w:hAnsi="Helvetica" w:cs="Helvetica"/>
          <w:color w:val="333333"/>
          <w:shd w:val="clear" w:color="auto" w:fill="FFFFFF"/>
        </w:rPr>
        <w:t xml:space="preserve">i. </w:t>
      </w:r>
    </w:p>
    <w:p w14:paraId="3829BE11" w14:textId="77777777" w:rsidR="00E312FF" w:rsidRDefault="002E79EA" w:rsidP="00E312FF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Tra gli appuntamenti di quest’anno</w:t>
      </w:r>
      <w:r w:rsidR="00E312FF">
        <w:rPr>
          <w:rFonts w:ascii="Helvetica" w:hAnsi="Helvetica" w:cs="Helvetica"/>
          <w:color w:val="333333"/>
          <w:shd w:val="clear" w:color="auto" w:fill="FFFFFF"/>
        </w:rPr>
        <w:t xml:space="preserve"> che hanno da subito destato la curiosità di molti attorno a un evento che ha saputo ritagliarsi un ruolo di primo piano nel folto calendario invernale della Sicilia del food e del vino si sottolineano: </w:t>
      </w:r>
      <w:r>
        <w:rPr>
          <w:rFonts w:ascii="Helvetica" w:hAnsi="Helvetica" w:cs="Helvetica"/>
          <w:color w:val="333333"/>
          <w:shd w:val="clear" w:color="auto" w:fill="FFFFFF"/>
        </w:rPr>
        <w:t xml:space="preserve">la tavola rotonda con la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Rete </w:t>
      </w:r>
      <w:proofErr w:type="spellStart"/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Ficos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per promuovere la filiera corta siciliana, la degustazione degli oli a cura di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Apo Catania</w:t>
      </w:r>
      <w:r>
        <w:rPr>
          <w:rFonts w:ascii="Helvetica" w:hAnsi="Helvetica" w:cs="Helvetica"/>
          <w:color w:val="333333"/>
          <w:shd w:val="clear" w:color="auto" w:fill="FFFFFF"/>
        </w:rPr>
        <w:t xml:space="preserve">, il laboratorio del gusto con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wine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lastRenderedPageBreak/>
        <w:t>tasting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affidato alla sinergia tra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Slow Food Catania</w:t>
      </w:r>
      <w:r>
        <w:rPr>
          <w:rFonts w:ascii="Helvetica" w:hAnsi="Helvetica" w:cs="Helvetica"/>
          <w:color w:val="333333"/>
          <w:shd w:val="clear" w:color="auto" w:fill="FFFFFF"/>
        </w:rPr>
        <w:t xml:space="preserve"> e </w:t>
      </w:r>
      <w:proofErr w:type="spellStart"/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Onav</w:t>
      </w:r>
      <w:proofErr w:type="spellEnd"/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 xml:space="preserve"> Catania</w:t>
      </w:r>
      <w:r w:rsidR="00E312FF">
        <w:rPr>
          <w:rFonts w:ascii="Helvetica" w:hAnsi="Helvetica" w:cs="Helvetica"/>
          <w:color w:val="333333"/>
          <w:shd w:val="clear" w:color="auto" w:fill="FFFFFF"/>
        </w:rPr>
        <w:t>, il workshop su</w:t>
      </w:r>
      <w:r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E312FF">
        <w:rPr>
          <w:rFonts w:ascii="Helvetica" w:hAnsi="Helvetica" w:cs="Helvetica"/>
          <w:color w:val="333333"/>
          <w:shd w:val="clear" w:color="auto" w:fill="FFFFFF"/>
        </w:rPr>
        <w:t>“</w:t>
      </w:r>
      <w:r w:rsidR="00E312FF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I legumi e le erbe spontanee” di </w:t>
      </w:r>
      <w:r w:rsidR="00E312FF" w:rsidRPr="00ED5BE2">
        <w:rPr>
          <w:rFonts w:ascii="Segoe UI Historic" w:hAnsi="Segoe UI Historic" w:cs="Segoe UI Historic"/>
          <w:b/>
          <w:bCs/>
          <w:color w:val="050505"/>
          <w:sz w:val="23"/>
          <w:szCs w:val="23"/>
          <w:shd w:val="clear" w:color="auto" w:fill="FFFFFF"/>
        </w:rPr>
        <w:t>Maria Sonia Baldoni</w:t>
      </w:r>
      <w:r w:rsidR="00E312FF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. </w:t>
      </w:r>
    </w:p>
    <w:p w14:paraId="1964C87B" w14:textId="3EF9ACE4" w:rsidR="00E312FF" w:rsidRDefault="00E312FF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Il tutto condito anche da momenti di allegria e spensieratezza. Si vuole tornare a far vivere le strade, i borghi e le piazze. A incontrarsi fuori tra un sorriso e uno scambio di saluti. È il ritorno alle cose semplici, genuine, </w:t>
      </w:r>
      <w:r w:rsidR="009436B7">
        <w:rPr>
          <w:rFonts w:ascii="Helvetica" w:hAnsi="Helvetica" w:cs="Helvetica"/>
          <w:color w:val="333333"/>
          <w:shd w:val="clear" w:color="auto" w:fill="FFFFFF"/>
        </w:rPr>
        <w:t xml:space="preserve">e </w:t>
      </w:r>
      <w:r>
        <w:rPr>
          <w:rFonts w:ascii="Helvetica" w:hAnsi="Helvetica" w:cs="Helvetica"/>
          <w:color w:val="333333"/>
          <w:shd w:val="clear" w:color="auto" w:fill="FFFFFF"/>
        </w:rPr>
        <w:t>ancora musica contadina, artisti di strada</w:t>
      </w:r>
      <w:r w:rsidR="009436B7">
        <w:rPr>
          <w:rFonts w:ascii="Helvetica" w:hAnsi="Helvetica" w:cs="Helvetica"/>
          <w:color w:val="333333"/>
          <w:shd w:val="clear" w:color="auto" w:fill="FFFFFF"/>
        </w:rPr>
        <w:t>,</w:t>
      </w:r>
      <w:r>
        <w:rPr>
          <w:rFonts w:ascii="Helvetica" w:hAnsi="Helvetica" w:cs="Helvetica"/>
          <w:color w:val="333333"/>
          <w:shd w:val="clear" w:color="auto" w:fill="FFFFFF"/>
        </w:rPr>
        <w:t xml:space="preserve"> momenti di festa </w:t>
      </w:r>
      <w:r w:rsidR="009436B7">
        <w:rPr>
          <w:rFonts w:ascii="Helvetica" w:hAnsi="Helvetica" w:cs="Helvetica"/>
          <w:color w:val="333333"/>
          <w:shd w:val="clear" w:color="auto" w:fill="FFFFFF"/>
        </w:rPr>
        <w:t>creando eventi per grandi e piccoli.</w:t>
      </w:r>
    </w:p>
    <w:p w14:paraId="0B6A86AA" w14:textId="5E7EB977" w:rsidR="009436B7" w:rsidRDefault="00ED5BE2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«</w:t>
      </w:r>
      <w:r w:rsidR="009436B7">
        <w:rPr>
          <w:rFonts w:ascii="Helvetica" w:hAnsi="Helvetica" w:cs="Helvetica"/>
          <w:color w:val="333333"/>
          <w:shd w:val="clear" w:color="auto" w:fill="FFFFFF"/>
        </w:rPr>
        <w:t xml:space="preserve">Un grazie va al nostro sponsor ufficiale Acea e a tutti coloro che hanno creduto in noi e in questo progetto. </w:t>
      </w:r>
      <w:r w:rsidR="00666526">
        <w:rPr>
          <w:rFonts w:ascii="Helvetica" w:hAnsi="Helvetica" w:cs="Helvetica"/>
          <w:color w:val="333333"/>
          <w:shd w:val="clear" w:color="auto" w:fill="FFFFFF"/>
        </w:rPr>
        <w:t xml:space="preserve">Grande lavoro dell’associazione Strade degli Iblei per l’ottima direzione artistica e organizzativa dell’evento, un ulteriore ringraziamento a tutte </w:t>
      </w:r>
      <w:r w:rsidR="009436B7">
        <w:rPr>
          <w:rFonts w:ascii="Helvetica" w:hAnsi="Helvetica" w:cs="Helvetica"/>
          <w:color w:val="333333"/>
          <w:shd w:val="clear" w:color="auto" w:fill="FFFFFF"/>
        </w:rPr>
        <w:t>le realtà locali</w:t>
      </w:r>
      <w:r w:rsidR="00666526">
        <w:rPr>
          <w:rFonts w:ascii="Helvetica" w:hAnsi="Helvetica" w:cs="Helvetica"/>
          <w:color w:val="333333"/>
          <w:shd w:val="clear" w:color="auto" w:fill="FFFFFF"/>
        </w:rPr>
        <w:t>,</w:t>
      </w:r>
      <w:r w:rsidR="009436B7">
        <w:rPr>
          <w:rFonts w:ascii="Helvetica" w:hAnsi="Helvetica" w:cs="Helvetica"/>
          <w:color w:val="333333"/>
          <w:shd w:val="clear" w:color="auto" w:fill="FFFFFF"/>
        </w:rPr>
        <w:t xml:space="preserve"> alle cantine che parteciperanno al laboratorio di domenica, ai produttori che animeranno il mercatino alla protezione civile</w:t>
      </w:r>
      <w:r w:rsidR="00666526">
        <w:rPr>
          <w:rFonts w:ascii="Helvetica" w:hAnsi="Helvetica" w:cs="Helvetica"/>
          <w:color w:val="333333"/>
          <w:shd w:val="clear" w:color="auto" w:fill="FFFFFF"/>
        </w:rPr>
        <w:t>,</w:t>
      </w:r>
      <w:r w:rsidR="009436B7">
        <w:rPr>
          <w:rFonts w:ascii="Helvetica" w:hAnsi="Helvetica" w:cs="Helvetica"/>
          <w:color w:val="333333"/>
          <w:shd w:val="clear" w:color="auto" w:fill="FFFFFF"/>
        </w:rPr>
        <w:t xml:space="preserve"> </w:t>
      </w:r>
      <w:r w:rsidR="00666526">
        <w:rPr>
          <w:rFonts w:ascii="Helvetica" w:hAnsi="Helvetica" w:cs="Helvetica"/>
          <w:color w:val="333333"/>
          <w:shd w:val="clear" w:color="auto" w:fill="FFFFFF"/>
        </w:rPr>
        <w:t xml:space="preserve">a tutto lo staff </w:t>
      </w:r>
      <w:r w:rsidR="009436B7">
        <w:rPr>
          <w:rFonts w:ascii="Helvetica" w:hAnsi="Helvetica" w:cs="Helvetica"/>
          <w:color w:val="333333"/>
          <w:shd w:val="clear" w:color="auto" w:fill="FFFFFF"/>
        </w:rPr>
        <w:t>di giovani volontari</w:t>
      </w:r>
      <w:r w:rsidR="00666526">
        <w:rPr>
          <w:rFonts w:ascii="Helvetica" w:hAnsi="Helvetica" w:cs="Helvetica"/>
          <w:color w:val="333333"/>
          <w:shd w:val="clear" w:color="auto" w:fill="FFFFFF"/>
        </w:rPr>
        <w:t xml:space="preserve"> che</w:t>
      </w:r>
      <w:r w:rsidR="009436B7">
        <w:rPr>
          <w:rFonts w:ascii="Helvetica" w:hAnsi="Helvetica" w:cs="Helvetica"/>
          <w:color w:val="333333"/>
          <w:shd w:val="clear" w:color="auto" w:fill="FFFFFF"/>
        </w:rPr>
        <w:t xml:space="preserve"> aiuteranno i tanti ospiti a muoversi all’interno di questa grande manifestazione.</w:t>
      </w:r>
      <w:r>
        <w:rPr>
          <w:rFonts w:ascii="Helvetica" w:hAnsi="Helvetica" w:cs="Helvetica"/>
          <w:color w:val="333333"/>
          <w:shd w:val="clear" w:color="auto" w:fill="FFFFFF"/>
        </w:rPr>
        <w:t xml:space="preserve"> Un ringraziamento particolare al nostro Media Partner,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Vip</w:t>
      </w:r>
      <w:r>
        <w:rPr>
          <w:rFonts w:ascii="Helvetica" w:hAnsi="Helvetica" w:cs="Helvetica"/>
          <w:color w:val="333333"/>
          <w:shd w:val="clear" w:color="auto" w:fill="FFFFFF"/>
        </w:rPr>
        <w:t xml:space="preserve">, Vino In Pratica nella persona di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Paolo Li Rosi</w:t>
      </w:r>
      <w:r>
        <w:rPr>
          <w:rFonts w:ascii="Helvetica" w:hAnsi="Helvetica" w:cs="Helvetica"/>
          <w:color w:val="333333"/>
          <w:shd w:val="clear" w:color="auto" w:fill="FFFFFF"/>
        </w:rPr>
        <w:t xml:space="preserve"> che seguirà l’intera manifestazione raccontandola sui suoi canali social, a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Cinzia Di Rosolini</w:t>
      </w:r>
      <w:r>
        <w:rPr>
          <w:rFonts w:ascii="Helvetica" w:hAnsi="Helvetica" w:cs="Helvetica"/>
          <w:color w:val="333333"/>
          <w:shd w:val="clear" w:color="auto" w:fill="FFFFFF"/>
        </w:rPr>
        <w:t xml:space="preserve"> e </w:t>
      </w:r>
      <w:r w:rsidRPr="00ED5BE2">
        <w:rPr>
          <w:rFonts w:ascii="Helvetica" w:hAnsi="Helvetica" w:cs="Helvetica"/>
          <w:b/>
          <w:bCs/>
          <w:color w:val="333333"/>
          <w:shd w:val="clear" w:color="auto" w:fill="FFFFFF"/>
        </w:rPr>
        <w:t>Cristina Cocuzza</w:t>
      </w:r>
      <w:r>
        <w:rPr>
          <w:rFonts w:ascii="Helvetica" w:hAnsi="Helvetica" w:cs="Helvetica"/>
          <w:color w:val="333333"/>
          <w:shd w:val="clear" w:color="auto" w:fill="FFFFFF"/>
        </w:rPr>
        <w:t xml:space="preserve"> per il supporto tecnico. </w:t>
      </w:r>
      <w:r w:rsidR="009436B7">
        <w:rPr>
          <w:rFonts w:ascii="Helvetica" w:hAnsi="Helvetica" w:cs="Helvetica"/>
          <w:color w:val="333333"/>
          <w:shd w:val="clear" w:color="auto" w:fill="FFFFFF"/>
        </w:rPr>
        <w:t xml:space="preserve">Il </w:t>
      </w:r>
      <w:proofErr w:type="spellStart"/>
      <w:r w:rsidR="009436B7">
        <w:rPr>
          <w:rFonts w:ascii="Helvetica" w:hAnsi="Helvetica" w:cs="Helvetica"/>
          <w:color w:val="333333"/>
          <w:shd w:val="clear" w:color="auto" w:fill="FFFFFF"/>
        </w:rPr>
        <w:t>CicerchiaFest</w:t>
      </w:r>
      <w:proofErr w:type="spellEnd"/>
      <w:r w:rsidR="009436B7">
        <w:rPr>
          <w:rFonts w:ascii="Helvetica" w:hAnsi="Helvetica" w:cs="Helvetica"/>
          <w:color w:val="333333"/>
          <w:shd w:val="clear" w:color="auto" w:fill="FFFFFF"/>
        </w:rPr>
        <w:t xml:space="preserve"> è il frutto di una grande quadra organizzativa fatta da persone che collaborano e ci mettono il cuore.</w:t>
      </w:r>
      <w:r>
        <w:rPr>
          <w:rFonts w:ascii="Helvetica" w:hAnsi="Helvetica" w:cs="Helvetica"/>
          <w:color w:val="333333"/>
          <w:shd w:val="clear" w:color="auto" w:fill="FFFFFF"/>
        </w:rPr>
        <w:t xml:space="preserve"> Vi aspettiamo numerosi il 28 e il 29 gennaio a Licodia Eubea- conclude Riccardo Randello».</w:t>
      </w:r>
    </w:p>
    <w:p w14:paraId="585A9EE9" w14:textId="278F2F6E" w:rsidR="00E312FF" w:rsidRDefault="00E312FF" w:rsidP="00E312FF">
      <w:pPr>
        <w:rPr>
          <w:rFonts w:ascii="Helvetica" w:hAnsi="Helvetica" w:cs="Helvetica"/>
          <w:color w:val="333333"/>
          <w:shd w:val="clear" w:color="auto" w:fill="FFFFFF"/>
        </w:rPr>
      </w:pPr>
    </w:p>
    <w:p w14:paraId="3B1B602F" w14:textId="72C107AE" w:rsidR="00E312FF" w:rsidRDefault="00ED5BE2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Media Partner</w:t>
      </w:r>
    </w:p>
    <w:p w14:paraId="72509C03" w14:textId="4A64D065" w:rsidR="00ED5BE2" w:rsidRDefault="00ED5BE2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Vip, vino in pratica</w:t>
      </w:r>
    </w:p>
    <w:p w14:paraId="230A9D68" w14:textId="44C377FB" w:rsidR="00E312FF" w:rsidRDefault="00E312FF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Sponsor della manifestazione </w:t>
      </w:r>
    </w:p>
    <w:p w14:paraId="19DE9F85" w14:textId="06AC9EAC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Acea</w:t>
      </w:r>
    </w:p>
    <w:p w14:paraId="274FE4AF" w14:textId="0E1D5CBC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Volcano Web</w:t>
      </w:r>
    </w:p>
    <w:p w14:paraId="177B5990" w14:textId="1E1F3567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Q wireless</w:t>
      </w:r>
    </w:p>
    <w:p w14:paraId="01BEB742" w14:textId="6E7BC198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Valle del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Dirillo</w:t>
      </w:r>
      <w:proofErr w:type="spellEnd"/>
    </w:p>
    <w:p w14:paraId="1CBECF25" w14:textId="34951753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Azienda Agricola Beniamino Fede</w:t>
      </w:r>
    </w:p>
    <w:p w14:paraId="56AC92EF" w14:textId="79DC3A2B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Tenuta Valle delle Ferle</w:t>
      </w:r>
    </w:p>
    <w:p w14:paraId="10B071D8" w14:textId="484742A2" w:rsidR="009436B7" w:rsidRDefault="001E32D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Meridio</w:t>
      </w:r>
      <w:proofErr w:type="spellEnd"/>
    </w:p>
    <w:p w14:paraId="4079590F" w14:textId="4BABF3CF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G V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elettronics</w:t>
      </w:r>
      <w:proofErr w:type="spellEnd"/>
    </w:p>
    <w:p w14:paraId="1EB51C9A" w14:textId="1D777B83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Officina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Sfragano</w:t>
      </w:r>
      <w:proofErr w:type="spellEnd"/>
    </w:p>
    <w:p w14:paraId="0BCA05CB" w14:textId="694B7EB6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Sikelia</w:t>
      </w:r>
      <w:proofErr w:type="spellEnd"/>
    </w:p>
    <w:p w14:paraId="10490E32" w14:textId="1B1C4EC6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La Rocca porte</w:t>
      </w:r>
    </w:p>
    <w:p w14:paraId="2806B3AF" w14:textId="6CDBCD84" w:rsidR="009436B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Daniele Caruso fotografo</w:t>
      </w:r>
    </w:p>
    <w:p w14:paraId="476824D5" w14:textId="175879EA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La Gardenia B&amp;B</w:t>
      </w:r>
    </w:p>
    <w:p w14:paraId="3849C493" w14:textId="6033BE2B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Roxy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Bar</w:t>
      </w:r>
    </w:p>
    <w:p w14:paraId="3C135B93" w14:textId="183BE32B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Ditelo con un fiore</w:t>
      </w:r>
    </w:p>
    <w:p w14:paraId="4C86B0DA" w14:textId="4BB55D39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Central Bar</w:t>
      </w:r>
    </w:p>
    <w:p w14:paraId="07C63E1C" w14:textId="2A862167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Caseificio Savoca</w:t>
      </w:r>
    </w:p>
    <w:p w14:paraId="76BC3C10" w14:textId="02CF60FC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lastRenderedPageBreak/>
        <w:t>Apolio</w:t>
      </w:r>
      <w:proofErr w:type="spellEnd"/>
    </w:p>
    <w:p w14:paraId="68C86003" w14:textId="1B629C54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Macelleria Murgo</w:t>
      </w:r>
    </w:p>
    <w:p w14:paraId="3113F7CA" w14:textId="755EB518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Farmacia Leonardi</w:t>
      </w:r>
    </w:p>
    <w:p w14:paraId="4D565FB1" w14:textId="7A094108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La Collina degli Iblei</w:t>
      </w:r>
    </w:p>
    <w:p w14:paraId="5010BEB9" w14:textId="65AA6CC1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Partner </w:t>
      </w:r>
    </w:p>
    <w:p w14:paraId="561B1D86" w14:textId="516BFC61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Slow Food Sicilia</w:t>
      </w:r>
    </w:p>
    <w:p w14:paraId="36BE028F" w14:textId="25CD7591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Slow Food Catania</w:t>
      </w:r>
    </w:p>
    <w:p w14:paraId="5623FBD0" w14:textId="4AEC7487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Slow </w:t>
      </w: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Beans</w:t>
      </w:r>
      <w:proofErr w:type="spellEnd"/>
    </w:p>
    <w:p w14:paraId="6C3F47B7" w14:textId="70C5D44A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Apo Catania</w:t>
      </w:r>
    </w:p>
    <w:p w14:paraId="706E0AE6" w14:textId="136D4C9A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Agia </w:t>
      </w:r>
    </w:p>
    <w:p w14:paraId="632075B4" w14:textId="3A3BFE43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Cia</w:t>
      </w:r>
    </w:p>
    <w:p w14:paraId="258504E3" w14:textId="2A9613DA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Trasversale Sicula</w:t>
      </w:r>
    </w:p>
    <w:p w14:paraId="5A845EEC" w14:textId="5AAE3521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Evo Siculo</w:t>
      </w:r>
    </w:p>
    <w:p w14:paraId="683912AB" w14:textId="3E956C43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Simenza</w:t>
      </w:r>
      <w:proofErr w:type="spellEnd"/>
    </w:p>
    <w:p w14:paraId="056721D5" w14:textId="1870FB3B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Patacò</w:t>
      </w:r>
      <w:proofErr w:type="spellEnd"/>
    </w:p>
    <w:p w14:paraId="0B0F9EC7" w14:textId="654B719E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Archeoclub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di Licodia Eubea</w:t>
      </w:r>
    </w:p>
    <w:p w14:paraId="1A529BCF" w14:textId="04044B80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Cammina con Gusto</w:t>
      </w:r>
    </w:p>
    <w:p w14:paraId="33D126E5" w14:textId="14CE0C6A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proofErr w:type="spellStart"/>
      <w:r>
        <w:rPr>
          <w:rFonts w:ascii="Helvetica" w:hAnsi="Helvetica" w:cs="Helvetica"/>
          <w:color w:val="333333"/>
          <w:shd w:val="clear" w:color="auto" w:fill="FFFFFF"/>
        </w:rPr>
        <w:t>Onav</w:t>
      </w:r>
      <w:proofErr w:type="spellEnd"/>
      <w:r>
        <w:rPr>
          <w:rFonts w:ascii="Helvetica" w:hAnsi="Helvetica" w:cs="Helvetica"/>
          <w:color w:val="333333"/>
          <w:shd w:val="clear" w:color="auto" w:fill="FFFFFF"/>
        </w:rPr>
        <w:t xml:space="preserve"> Catania</w:t>
      </w:r>
    </w:p>
    <w:p w14:paraId="3FBF0098" w14:textId="28C42009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Licodia Sinfonica</w:t>
      </w:r>
    </w:p>
    <w:p w14:paraId="070DB571" w14:textId="04E001CE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 xml:space="preserve">L’officina delle arti </w:t>
      </w:r>
    </w:p>
    <w:p w14:paraId="20B1DE61" w14:textId="62ACFEF6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</w:p>
    <w:p w14:paraId="21BE0766" w14:textId="77777777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</w:p>
    <w:p w14:paraId="1D140928" w14:textId="5F9F7F35" w:rsidR="00E30957" w:rsidRDefault="00E30957" w:rsidP="00E312FF">
      <w:pPr>
        <w:rPr>
          <w:rFonts w:ascii="Helvetica" w:hAnsi="Helvetica" w:cs="Helvetica"/>
          <w:color w:val="333333"/>
          <w:shd w:val="clear" w:color="auto" w:fill="FFFFFF"/>
        </w:rPr>
      </w:pPr>
      <w:r>
        <w:rPr>
          <w:rFonts w:ascii="Helvetica" w:hAnsi="Helvetica" w:cs="Helvetica"/>
          <w:color w:val="333333"/>
          <w:shd w:val="clear" w:color="auto" w:fill="FFFFFF"/>
        </w:rPr>
        <w:t>PROGRAMMA DELLA MANIFESTAZIONE</w:t>
      </w:r>
    </w:p>
    <w:p w14:paraId="7DDF480E" w14:textId="77777777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</w:p>
    <w:p w14:paraId="2B422EDD" w14:textId="77777777" w:rsidR="009436B7" w:rsidRDefault="009436B7" w:rsidP="00E312FF">
      <w:pPr>
        <w:rPr>
          <w:rFonts w:ascii="Helvetica" w:hAnsi="Helvetica" w:cs="Helvetica"/>
          <w:color w:val="333333"/>
          <w:shd w:val="clear" w:color="auto" w:fill="FFFFFF"/>
        </w:rPr>
      </w:pPr>
    </w:p>
    <w:p w14:paraId="7F5726AB" w14:textId="4A6BDACB" w:rsidR="002E79EA" w:rsidRPr="00EC1A53" w:rsidRDefault="002E79EA" w:rsidP="00EC1A53">
      <w:pPr>
        <w:rPr>
          <w:rFonts w:ascii="Helvetica" w:hAnsi="Helvetica" w:cs="Helvetica"/>
          <w:color w:val="333333"/>
          <w:shd w:val="clear" w:color="auto" w:fill="FFFFFF"/>
        </w:rPr>
      </w:pPr>
    </w:p>
    <w:p w14:paraId="78CAD979" w14:textId="77777777" w:rsidR="00EC1A53" w:rsidRPr="00EC1A53" w:rsidRDefault="00EC1A53" w:rsidP="00EC1A53">
      <w:pPr>
        <w:rPr>
          <w:rFonts w:ascii="Helvetica" w:hAnsi="Helvetica" w:cs="Helvetica"/>
          <w:color w:val="333333"/>
          <w:shd w:val="clear" w:color="auto" w:fill="FFFFFF"/>
        </w:rPr>
      </w:pPr>
      <w:r w:rsidRPr="00EC1A53">
        <w:rPr>
          <w:rFonts w:ascii="Segoe UI Emoji" w:hAnsi="Segoe UI Emoji" w:cs="Segoe UI Emoji"/>
          <w:color w:val="333333"/>
          <w:shd w:val="clear" w:color="auto" w:fill="FFFFFF"/>
        </w:rPr>
        <w:t>➖➖➖➖➖➖➖➖➖➖➖➖➖➖➖➖➖➖➖➖➖➖➖➖➖➖</w:t>
      </w:r>
    </w:p>
    <w:p w14:paraId="6E1D88A6" w14:textId="77777777" w:rsidR="00E30957" w:rsidRPr="00E30957" w:rsidRDefault="00E30957" w:rsidP="00E3095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</w:pP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SABATO 28 GENNAIO 2023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09.00 Visita guidata"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Cunzuria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, Grotta dei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Santie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Licodia (a cura di Cammina con Gusto e Strade degli Iblei)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4" w:history="1">
        <w:r w:rsidRPr="00E30957">
          <w:rPr>
            <w:rFonts w:ascii="inherit" w:eastAsia="Times New Roman" w:hAnsi="inherit" w:cs="Segoe UI Historic"/>
            <w:b/>
            <w:bCs/>
            <w:color w:val="0000FF"/>
            <w:sz w:val="23"/>
            <w:szCs w:val="23"/>
            <w:bdr w:val="none" w:sz="0" w:space="0" w:color="auto" w:frame="1"/>
            <w:lang w:eastAsia="it-IT"/>
          </w:rPr>
          <w:t>https://facebook.com/events/s/cunziria-grotta-dei-santi-e-li/1210973446520015/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10.00: Inaugurazione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CicerchiaFest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2023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10.30: Tavola rotonda: Retro-innovazione: riscoperta dei valori e dei saperi contadini per la progettazione di sistemi agroalimentari sostenibili.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11.30: Apertura Mercatino Agroalimentare Artigianale e Area Food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CicerchiaFest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lastRenderedPageBreak/>
        <w:t>Ore 12.00: Laboratorio del Gusto Slow food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15.00: Laboratorio sul Tamburello e sul ballo siciliano a cura di Andrea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Chessari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e Federica Guglielmino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5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https://fb.me/e/49gMOejN0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16.00: “Degustazione guidata degli oli”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Riconoscere i pregi e difetti: le buone prassi da seguire per comprendere e divulgare la qualità degli oli. Laboratorio del gusto sull'olio evo tenuto dal Responsabile dei presidi e dell'arca del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gusto di Slow Food Sicilia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dott.agr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. Riccardo Randello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6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https://fb.me/e/2sHPZWLSt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17.30: Tre per uno - spettacolo di circo di strada. Tecnica - Equilibrio su corda - Giocoleria - Monociclo - Clownerie a cura di Peppe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Buggea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7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https://fb.me/e/2fLvK7R1b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18.00: Convegno "La filiera corta siciliana - Produttori e consumatori insieme per un cambio di prospettiva"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8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https://fb.me/e/fRYfU9rjt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18,30: Sinfonica Street Band ( a cura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dell'ass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. Musicale Licodia Sinfonica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P.Costa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)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19.30: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Metiista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Fairo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– Giochi di fuoco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9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https://fb.me/e/462Q5NpHK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20.00: Dj set</w:t>
      </w:r>
    </w:p>
    <w:p w14:paraId="7E104D00" w14:textId="77777777" w:rsidR="00E30957" w:rsidRPr="00E30957" w:rsidRDefault="00E30957" w:rsidP="00E30957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</w:pP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DOMENICA 29 GENNAIO 2023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09.15 Escursione Vizzini - Licodia E. lungo Antica Trasversale Sicula (a cura di Cammina con Gusto e Strade degli Iblei)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0" w:history="1">
        <w:r w:rsidRPr="00E30957">
          <w:rPr>
            <w:rFonts w:ascii="inherit" w:eastAsia="Times New Roman" w:hAnsi="inherit" w:cs="Segoe UI Historic"/>
            <w:b/>
            <w:bCs/>
            <w:color w:val="0000FF"/>
            <w:sz w:val="23"/>
            <w:szCs w:val="23"/>
            <w:bdr w:val="none" w:sz="0" w:space="0" w:color="auto" w:frame="1"/>
            <w:lang w:eastAsia="it-IT"/>
          </w:rPr>
          <w:t>https://facebook.com/events/s/vizzini-licodia-lungo-lantica-/521614643103905/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09.30: Apertura Mercatino Agroalimentare Artigianale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10.00: Raduno Auto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10.30: Convegno: ''Conservazione della biodiversità, sostenibilità ambientale e valorizzazione del territorio: quali prospettive per le aree interne.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11.00: Escursioni alla Scoperta del Nostro Borgo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Prenotazioni presso lo stand informativo con visita guidata che vi farà scoprire il nostro bellissimo Borgo, le Chiese, i Musei e il Castello Santa Pau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11.30: Parata Artisti di Strada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12.00: I Tavernieri – Canterini siciliani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1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https://fb.me/e/2voB51tTD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12.30: Show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cooking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15.00: Laboratorio di giocoleria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15.30: I legumi e le erbe spontanee - Maria Sonia Baldoni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2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https://fb.me/e/2w9dh84eh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>Ore 16:00: Orchestra dei Tamburi parlanti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3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https://fb.me/e/3lLqQCiLk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16.30: Wine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Tasting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17.30: Tre per uno - spettacolo di circo di strada Tecnica - Equilibrio su corda - Giocoleria - Monociclo - Clownerie a cura di Peppe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Buggea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4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https://fb.me/e/2fLvK7R1b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18.00: Sinfonica Street Band ( a cura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dell'ass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. Musicale Licodia Sinfonica </w:t>
      </w:r>
      <w:proofErr w:type="spellStart"/>
      <w:proofErr w:type="gram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P.Costa</w:t>
      </w:r>
      <w:proofErr w:type="spellEnd"/>
      <w:proofErr w:type="gram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)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19.00: Spettacolo di musica etnica - A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Manchigna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– Live music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5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https://fb.me/e/2A8Za6xJ7</w:t>
        </w:r>
      </w:hyperlink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  <w:t xml:space="preserve">Ore 20.30: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Metiista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</w:t>
      </w:r>
      <w:proofErr w:type="spellStart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>Fairo</w:t>
      </w:r>
      <w:proofErr w:type="spellEnd"/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t xml:space="preserve"> – Giochi di fuoco</w:t>
      </w:r>
      <w:r w:rsidRPr="00E30957">
        <w:rPr>
          <w:rFonts w:ascii="Segoe UI Historic" w:eastAsia="Times New Roman" w:hAnsi="Segoe UI Historic" w:cs="Segoe UI Historic"/>
          <w:color w:val="050505"/>
          <w:sz w:val="23"/>
          <w:szCs w:val="23"/>
          <w:lang w:eastAsia="it-IT"/>
        </w:rPr>
        <w:br/>
      </w:r>
      <w:hyperlink r:id="rId16" w:tgtFrame="_blank" w:history="1">
        <w:r w:rsidRPr="00E30957">
          <w:rPr>
            <w:rFonts w:ascii="inherit" w:eastAsia="Times New Roman" w:hAnsi="inherit" w:cs="Segoe UI Historic"/>
            <w:color w:val="0000FF"/>
            <w:sz w:val="23"/>
            <w:szCs w:val="23"/>
            <w:u w:val="single"/>
            <w:bdr w:val="none" w:sz="0" w:space="0" w:color="auto" w:frame="1"/>
            <w:lang w:eastAsia="it-IT"/>
          </w:rPr>
          <w:t>https://fb.me/e/462Q5NpHK</w:t>
        </w:r>
      </w:hyperlink>
    </w:p>
    <w:p w14:paraId="7BBF904B" w14:textId="77777777" w:rsidR="003174E9" w:rsidRDefault="003174E9">
      <w:pPr>
        <w:rPr>
          <w:rFonts w:ascii="Helvetica" w:hAnsi="Helvetica" w:cs="Helvetica"/>
          <w:color w:val="333333"/>
          <w:shd w:val="clear" w:color="auto" w:fill="FFFFFF"/>
        </w:rPr>
      </w:pPr>
    </w:p>
    <w:p w14:paraId="35618AF2" w14:textId="1FA8EBA4" w:rsidR="008A5091" w:rsidRDefault="008A5091"/>
    <w:sectPr w:rsidR="008A50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4E9"/>
    <w:rsid w:val="00007F89"/>
    <w:rsid w:val="00153250"/>
    <w:rsid w:val="001E32D7"/>
    <w:rsid w:val="002E79EA"/>
    <w:rsid w:val="003174E9"/>
    <w:rsid w:val="004C3431"/>
    <w:rsid w:val="0057180D"/>
    <w:rsid w:val="00666526"/>
    <w:rsid w:val="006B647B"/>
    <w:rsid w:val="00724367"/>
    <w:rsid w:val="00734F5C"/>
    <w:rsid w:val="00785754"/>
    <w:rsid w:val="007C595F"/>
    <w:rsid w:val="008217AE"/>
    <w:rsid w:val="008A5091"/>
    <w:rsid w:val="008B6B9F"/>
    <w:rsid w:val="008C3732"/>
    <w:rsid w:val="00903BCE"/>
    <w:rsid w:val="009436B7"/>
    <w:rsid w:val="00A6657D"/>
    <w:rsid w:val="00BA331F"/>
    <w:rsid w:val="00DA21CA"/>
    <w:rsid w:val="00E30957"/>
    <w:rsid w:val="00E312FF"/>
    <w:rsid w:val="00EC1A53"/>
    <w:rsid w:val="00ED2415"/>
    <w:rsid w:val="00ED5BE2"/>
    <w:rsid w:val="00F6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8CE5E"/>
  <w15:docId w15:val="{77F7ED38-DEC0-4355-BD72-5918596DE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3174E9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E30957"/>
    <w:rPr>
      <w:color w:val="0000FF"/>
      <w:u w:val="single"/>
    </w:rPr>
  </w:style>
  <w:style w:type="character" w:customStyle="1" w:styleId="xt0psk2">
    <w:name w:val="xt0psk2"/>
    <w:basedOn w:val="Carpredefinitoparagrafo"/>
    <w:rsid w:val="00E30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737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4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204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57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9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fb.me%2Fe%2FfRYfU9rjt&amp;h=AT0xDu_cp6KrAIX7B8IdUsKvfOUoWgds8Ic_KUhj6QLZRnHr42VhhFXR4kSj3F06x0WXm-i3LoNEkTm0KtRyw5wRjZnmk7lkkstkQNrAjzJpY4YqmHNIfRE-irdlFr0FDQ&amp;__tn__=q&amp;c%5b0%5d=AT1xh3_WAX5qSnZqGLVRx6HtCcq_E_FGkAWqLLTE3evM4pcIzCKi9Lvqm3LNvz1fEcp2qhlC0ZkZUgiSY9V-SWdRuICGVyvMu2naXTXs3rdm1CcGPtdN3sBIiTJl_1Bvj_hQYi-V4ms31phANEZWCtVfZvFZTz0xeZOvalERIKXf7rq87zK3Dw" TargetMode="External"/><Relationship Id="rId13" Type="http://schemas.openxmlformats.org/officeDocument/2006/relationships/hyperlink" Target="https://fb.me/e/3lLqQCiLk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l.facebook.com/l.php?u=https%3A%2F%2Ffb.me%2Fe%2F2fLvK7R1b&amp;h=AT2XstScMxeMAJa2UNRDy2_LzCuFvyyRZlhvzYYlREaFT-SkhyYHfO8N7NKjR9M_fpStwh-aNnc7NWccmkd6_x3j7Rnj2xnyFOdZYG-RPGisvJiAuGn9HeHFUpSgCfyZDg&amp;__tn__=q&amp;c%5b0%5d=AT1xh3_WAX5qSnZqGLVRx6HtCcq_E_FGkAWqLLTE3evM4pcIzCKi9Lvqm3LNvz1fEcp2qhlC0ZkZUgiSY9V-SWdRuICGVyvMu2naXTXs3rdm1CcGPtdN3sBIiTJl_1Bvj_hQYi-V4ms31phANEZWCtVfZvFZTz0xeZOvalERIKXf7rq87zK3Dw" TargetMode="External"/><Relationship Id="rId12" Type="http://schemas.openxmlformats.org/officeDocument/2006/relationships/hyperlink" Target="https://fb.me/e/2w9dh84eh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fb.me/e/462Q5NpHK" TargetMode="Externa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s%3A%2F%2Ffb.me%2Fe%2F2sHPZWLSt&amp;h=AT3nPft-kfaHwC_XhjEJp4GwYnlm7RMrlJUKqvVDBIGPiEbHJipKlGJOEbwn82un-pK8cj-eyzQto7VdmNmVggMUT8zIxmqaEUhePNzk8pubmVIeoiGHiTYiBdkQ9ag6bg&amp;__tn__=q&amp;c%5b0%5d=AT1xh3_WAX5qSnZqGLVRx6HtCcq_E_FGkAWqLLTE3evM4pcIzCKi9Lvqm3LNvz1fEcp2qhlC0ZkZUgiSY9V-SWdRuICGVyvMu2naXTXs3rdm1CcGPtdN3sBIiTJl_1Bvj_hQYi-V4ms31phANEZWCtVfZvFZTz0xeZOvalERIKXf7rq87zK3Dw" TargetMode="External"/><Relationship Id="rId11" Type="http://schemas.openxmlformats.org/officeDocument/2006/relationships/hyperlink" Target="https://l.facebook.com/l.php?u=https%3A%2F%2Ffb.me%2Fe%2F2voB51tTD&amp;h=AT3ZvIJ_YuLyCudmEa0QUminvFvRago9LKvB7EuwFH_88J8IdsT5BgR6YQK40cBFQmwDgLsu-CF7Ehmp5zLBPXcmV9g7asynpB8hBepmpfwBZT5mcxgzOvcjWdkurUcZxg&amp;__tn__=q&amp;c%5b0%5d=AT1xh3_WAX5qSnZqGLVRx6HtCcq_E_FGkAWqLLTE3evM4pcIzCKi9Lvqm3LNvz1fEcp2qhlC0ZkZUgiSY9V-SWdRuICGVyvMu2naXTXs3rdm1CcGPtdN3sBIiTJl_1Bvj_hQYi-V4ms31phANEZWCtVfZvFZTz0xeZOvalERIKXf7rq87zK3Dw" TargetMode="External"/><Relationship Id="rId5" Type="http://schemas.openxmlformats.org/officeDocument/2006/relationships/hyperlink" Target="https://l.facebook.com/l.php?u=https%3A%2F%2Ffb.me%2Fe%2F49gMOejN0&amp;h=AT3JaH13mXOJhTqN5k12lEqDRjME00krO8il9qOt9yNuqsA900897S-e0QfGX1BvkRAkEvFL_fL3M-vbHYg46jGBJACLbWWNp8mlgIiJ8301nxq8VUeFbnoV70fr-Whbjg&amp;__tn__=q&amp;c%5b0%5d=AT1xh3_WAX5qSnZqGLVRx6HtCcq_E_FGkAWqLLTE3evM4pcIzCKi9Lvqm3LNvz1fEcp2qhlC0ZkZUgiSY9V-SWdRuICGVyvMu2naXTXs3rdm1CcGPtdN3sBIiTJl_1Bvj_hQYi-V4ms31phANEZWCtVfZvFZTz0xeZOvalERIKXf7rq87zK3Dw" TargetMode="External"/><Relationship Id="rId15" Type="http://schemas.openxmlformats.org/officeDocument/2006/relationships/hyperlink" Target="https://fb.me/e/2A8Za6xJ7" TargetMode="External"/><Relationship Id="rId10" Type="http://schemas.openxmlformats.org/officeDocument/2006/relationships/hyperlink" Target="https://www.facebook.com/events/521614643103905/?__cft__%5b0%5d=AZU0DQZLCDTbuOjl3K65te17v9fLzwPCj__i_fWhiBiZN691uAcn3YIrOTtAA3H4mk7CxtBxwjYu_-ZH1dUHwaV3ar56-yl8KzRS5uHwvRBEB-IFM-Od5lssYSO2SZljINGgl3YxxbMC9BmUR8093ufN2zHa3a-3P_WMstE3MLVmRA&amp;__tn__=q" TargetMode="External"/><Relationship Id="rId4" Type="http://schemas.openxmlformats.org/officeDocument/2006/relationships/hyperlink" Target="https://www.facebook.com/events/1210973446520015/?__cft__%5b0%5d=AZU0DQZLCDTbuOjl3K65te17v9fLzwPCj__i_fWhiBiZN691uAcn3YIrOTtAA3H4mk7CxtBxwjYu_-ZH1dUHwaV3ar56-yl8KzRS5uHwvRBEB-IFM-Od5lssYSO2SZljINGgl3YxxbMC9BmUR8093ufN2zHa3a-3P_WMstE3MLVmRA&amp;__tn__=q" TargetMode="External"/><Relationship Id="rId9" Type="http://schemas.openxmlformats.org/officeDocument/2006/relationships/hyperlink" Target="https://l.facebook.com/l.php?u=https%3A%2F%2Ffb.me%2Fe%2F462Q5NpHK&amp;h=AT38-HojPxsvE51xg6LGir8SO8mu8vY9WVcAWmHh2CfEuncCvPJ89O8p-WvgEwFcJH1B4m3YgSheSHNCCV0kXuDBWbUPk4k6_8OR3sp_eoGAJafBQVFJ-GJ_zkSjOEwgAw&amp;__tn__=q&amp;c%5b0%5d=AT1xh3_WAX5qSnZqGLVRx6HtCcq_E_FGkAWqLLTE3evM4pcIzCKi9Lvqm3LNvz1fEcp2qhlC0ZkZUgiSY9V-SWdRuICGVyvMu2naXTXs3rdm1CcGPtdN3sBIiTJl_1Bvj_hQYi-V4ms31phANEZWCtVfZvFZTz0xeZOvalERIKXf7rq87zK3Dw" TargetMode="External"/><Relationship Id="rId14" Type="http://schemas.openxmlformats.org/officeDocument/2006/relationships/hyperlink" Target="https://fb.me/e/2fLvK7R1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1846</Words>
  <Characters>10525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4205</dc:creator>
  <cp:keywords/>
  <dc:description/>
  <cp:lastModifiedBy>utente</cp:lastModifiedBy>
  <cp:revision>2</cp:revision>
  <dcterms:created xsi:type="dcterms:W3CDTF">2023-01-19T15:51:00Z</dcterms:created>
  <dcterms:modified xsi:type="dcterms:W3CDTF">2023-01-19T15:51:00Z</dcterms:modified>
</cp:coreProperties>
</file>