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32CC" w:rsidRPr="000E297E" w:rsidRDefault="0026173C" w:rsidP="00B068E4">
      <w:pPr>
        <w:spacing w:before="100" w:beforeAutospacing="1" w:after="100" w:afterAutospacing="1" w:line="240" w:lineRule="auto"/>
        <w:outlineLvl w:val="2"/>
        <w:rPr>
          <w:rFonts w:ascii="Times New Roman" w:eastAsia="Times New Roman" w:hAnsi="Times New Roman" w:cs="Times New Roman"/>
          <w:b/>
          <w:bCs/>
          <w:color w:val="FF0000"/>
          <w:sz w:val="36"/>
          <w:szCs w:val="36"/>
        </w:rPr>
      </w:pPr>
      <w:bookmarkStart w:id="0" w:name="_GoBack"/>
      <w:bookmarkEnd w:id="0"/>
      <w:r w:rsidRPr="000E297E">
        <w:rPr>
          <w:rFonts w:ascii="Times New Roman" w:eastAsia="Times New Roman" w:hAnsi="Times New Roman" w:cs="Times New Roman"/>
          <w:b/>
          <w:bCs/>
          <w:color w:val="FF0000"/>
          <w:sz w:val="36"/>
          <w:szCs w:val="36"/>
        </w:rPr>
        <w:t xml:space="preserve">Terra Madre </w:t>
      </w:r>
      <w:proofErr w:type="spellStart"/>
      <w:r w:rsidRPr="000E297E">
        <w:rPr>
          <w:rFonts w:ascii="Times New Roman" w:eastAsia="Times New Roman" w:hAnsi="Times New Roman" w:cs="Times New Roman"/>
          <w:b/>
          <w:bCs/>
          <w:color w:val="FF0000"/>
          <w:sz w:val="36"/>
          <w:szCs w:val="36"/>
        </w:rPr>
        <w:t>day</w:t>
      </w:r>
      <w:proofErr w:type="spellEnd"/>
    </w:p>
    <w:p w:rsidR="00664FFD" w:rsidRDefault="006C4284" w:rsidP="006C4284">
      <w:pPr>
        <w:jc w:val="both"/>
        <w:rPr>
          <w:rFonts w:ascii="Times New Roman" w:eastAsia="Calibri" w:hAnsi="Times New Roman" w:cs="Times New Roman"/>
        </w:rPr>
      </w:pPr>
      <w:r w:rsidRPr="006C4284">
        <w:rPr>
          <w:rFonts w:ascii="Times New Roman" w:eastAsia="Calibri" w:hAnsi="Times New Roman" w:cs="Times New Roman"/>
        </w:rPr>
        <w:t>In tutto il mondo tutte le Condotte, le Comunità del cibo e le persone vicine agli ideali di Terra Madre e di Slow Food hanno organizzato un’iniziativa, anche piccola (ma simbolica), nella loro area. Sfruttata al massimo questa opportunità con passione e buona volontà, potremo dare vita ad una delle più grandi azioni collettive mai realizzate a livello globale per la celebrazione della biodiversità alimentare e del diritto al piacere, in nome di un cibo buono, pulito e giusto.</w:t>
      </w:r>
      <w:r>
        <w:rPr>
          <w:rFonts w:ascii="Times New Roman" w:hAnsi="Times New Roman" w:cs="Times New Roman"/>
        </w:rPr>
        <w:t xml:space="preserve"> </w:t>
      </w:r>
      <w:r w:rsidRPr="006C4284">
        <w:rPr>
          <w:rFonts w:ascii="Times New Roman" w:eastAsia="Calibri" w:hAnsi="Times New Roman" w:cs="Times New Roman"/>
        </w:rPr>
        <w:t xml:space="preserve">Il Terra Madre </w:t>
      </w:r>
      <w:proofErr w:type="spellStart"/>
      <w:r w:rsidRPr="006C4284">
        <w:rPr>
          <w:rFonts w:ascii="Times New Roman" w:eastAsia="Calibri" w:hAnsi="Times New Roman" w:cs="Times New Roman"/>
        </w:rPr>
        <w:t>Day</w:t>
      </w:r>
      <w:proofErr w:type="spellEnd"/>
      <w:r w:rsidRPr="006C4284">
        <w:rPr>
          <w:rFonts w:ascii="Times New Roman" w:eastAsia="Calibri" w:hAnsi="Times New Roman" w:cs="Times New Roman"/>
        </w:rPr>
        <w:t xml:space="preserve"> sarà un giorno memorabile, ci darà nuovi stimoli e rinnoverà l’orgoglio per ciò che portiamo avanti, con la consapevolezza che facciamo tutti parte di questo network globale che ambisce a cambiare il sistema alimentare in maniera duratura. Terra Madre ideata per dare voce e visibilità ai piccoli produttori di cibo e per farli dialogare con i cuochi, gli accademici, i giovani e i consumatori. Sarà celebrato in tutto il </w:t>
      </w:r>
      <w:r>
        <w:rPr>
          <w:rFonts w:ascii="Times New Roman" w:hAnsi="Times New Roman" w:cs="Times New Roman"/>
        </w:rPr>
        <w:t xml:space="preserve">mondo, coinvolgendo soci e </w:t>
      </w:r>
      <w:r w:rsidRPr="006C4284">
        <w:rPr>
          <w:rFonts w:ascii="Times New Roman" w:eastAsia="Calibri" w:hAnsi="Times New Roman" w:cs="Times New Roman"/>
        </w:rPr>
        <w:t>comunità del cibo che fanno parte dell</w:t>
      </w:r>
      <w:r>
        <w:rPr>
          <w:rFonts w:ascii="Times New Roman" w:hAnsi="Times New Roman" w:cs="Times New Roman"/>
        </w:rPr>
        <w:t>’Associazione</w:t>
      </w:r>
      <w:r w:rsidRPr="006C4284">
        <w:rPr>
          <w:rFonts w:ascii="Times New Roman" w:eastAsia="Calibri" w:hAnsi="Times New Roman" w:cs="Times New Roman"/>
        </w:rPr>
        <w:t xml:space="preserve">. Le iniziative si svolgeranno in casa, nei ristoranti e nelle fattorie, presso scuole e comunità, in città e in campagna: </w:t>
      </w:r>
      <w:r>
        <w:rPr>
          <w:rFonts w:ascii="Times New Roman" w:hAnsi="Times New Roman" w:cs="Times New Roman"/>
        </w:rPr>
        <w:t>in tutta Italia</w:t>
      </w:r>
      <w:r w:rsidR="008D2C4F">
        <w:rPr>
          <w:rFonts w:ascii="Times New Roman" w:hAnsi="Times New Roman" w:cs="Times New Roman"/>
        </w:rPr>
        <w:t xml:space="preserve"> e in tutto il mondo</w:t>
      </w:r>
      <w:r w:rsidR="008D2C4F">
        <w:rPr>
          <w:rFonts w:ascii="Times New Roman" w:hAnsi="Times New Roman" w:cs="Times New Roman"/>
        </w:rPr>
        <w:tab/>
      </w:r>
      <w:r w:rsidR="008D2C4F">
        <w:rPr>
          <w:rFonts w:ascii="Times New Roman" w:hAnsi="Times New Roman" w:cs="Times New Roman"/>
        </w:rPr>
        <w:tab/>
      </w:r>
      <w:r w:rsidR="008D2C4F">
        <w:rPr>
          <w:rFonts w:ascii="Times New Roman" w:hAnsi="Times New Roman" w:cs="Times New Roman"/>
        </w:rPr>
        <w:tab/>
        <w:t xml:space="preserve"> </w:t>
      </w:r>
      <w:r w:rsidRPr="006C4284">
        <w:rPr>
          <w:rFonts w:ascii="Times New Roman" w:eastAsia="Calibri" w:hAnsi="Times New Roman" w:cs="Times New Roman"/>
        </w:rPr>
        <w:t>.</w:t>
      </w:r>
      <w:r w:rsidR="006A730E">
        <w:rPr>
          <w:rFonts w:ascii="Times New Roman" w:eastAsia="Calibri" w:hAnsi="Times New Roman" w:cs="Times New Roman"/>
        </w:rPr>
        <w:t xml:space="preserve"> </w:t>
      </w:r>
      <w:r>
        <w:rPr>
          <w:rFonts w:ascii="Times New Roman" w:hAnsi="Times New Roman" w:cs="Times New Roman"/>
          <w:b/>
          <w:sz w:val="28"/>
          <w:szCs w:val="28"/>
          <w:u w:val="single"/>
        </w:rPr>
        <w:t>Vi aspettiamo</w:t>
      </w:r>
      <w:r w:rsidRPr="006C4284">
        <w:rPr>
          <w:rFonts w:ascii="Times New Roman" w:eastAsia="Calibri" w:hAnsi="Times New Roman" w:cs="Times New Roman"/>
          <w:b/>
          <w:sz w:val="28"/>
          <w:szCs w:val="28"/>
          <w:u w:val="single"/>
        </w:rPr>
        <w:t xml:space="preserve"> numerosi</w:t>
      </w:r>
      <w:r w:rsidRPr="006C4284">
        <w:rPr>
          <w:rFonts w:ascii="Times New Roman" w:eastAsia="Calibri" w:hAnsi="Times New Roman" w:cs="Times New Roman"/>
        </w:rPr>
        <w:t xml:space="preserve">  per un buon successo dell’evento.</w:t>
      </w:r>
    </w:p>
    <w:p w:rsidR="00CA2B1A" w:rsidRPr="006C4284" w:rsidRDefault="00CA2B1A" w:rsidP="006C4284">
      <w:pPr>
        <w:jc w:val="both"/>
        <w:rPr>
          <w:rFonts w:ascii="Times New Roman" w:hAnsi="Times New Roman" w:cs="Times New Roman"/>
        </w:rPr>
      </w:pPr>
      <w:r>
        <w:rPr>
          <w:rFonts w:ascii="Times New Roman" w:hAnsi="Times New Roman" w:cs="Times New Roman"/>
        </w:rPr>
        <w:t xml:space="preserve"> </w:t>
      </w:r>
      <w:r w:rsidRPr="00CA2B1A">
        <w:rPr>
          <w:rFonts w:ascii="Times New Roman" w:hAnsi="Times New Roman" w:cs="Times New Roman"/>
          <w:noProof/>
        </w:rPr>
        <w:drawing>
          <wp:inline distT="0" distB="0" distL="0" distR="0">
            <wp:extent cx="6120130" cy="4070729"/>
            <wp:effectExtent l="19050" t="0" r="0" b="0"/>
            <wp:docPr id="2" name="Immagine 1" descr="Salviamo api e agricolto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lviamo api e agricoltori"/>
                    <pic:cNvPicPr>
                      <a:picLocks noChangeAspect="1" noChangeArrowheads="1"/>
                    </pic:cNvPicPr>
                  </pic:nvPicPr>
                  <pic:blipFill>
                    <a:blip r:embed="rId6" cstate="print"/>
                    <a:srcRect/>
                    <a:stretch>
                      <a:fillRect/>
                    </a:stretch>
                  </pic:blipFill>
                  <pic:spPr bwMode="auto">
                    <a:xfrm>
                      <a:off x="0" y="0"/>
                      <a:ext cx="6120130" cy="4070729"/>
                    </a:xfrm>
                    <a:prstGeom prst="rect">
                      <a:avLst/>
                    </a:prstGeom>
                    <a:noFill/>
                    <a:ln w="9525">
                      <a:noFill/>
                      <a:miter lim="800000"/>
                      <a:headEnd/>
                      <a:tailEnd/>
                    </a:ln>
                  </pic:spPr>
                </pic:pic>
              </a:graphicData>
            </a:graphic>
          </wp:inline>
        </w:drawing>
      </w:r>
    </w:p>
    <w:p w:rsidR="00664FFD" w:rsidRPr="006C4284" w:rsidRDefault="006C756B" w:rsidP="006C756B">
      <w:pPr>
        <w:spacing w:before="100" w:beforeAutospacing="1" w:after="100" w:afterAutospacing="1" w:line="240" w:lineRule="auto"/>
        <w:ind w:left="1416" w:firstLine="708"/>
        <w:jc w:val="both"/>
        <w:outlineLvl w:val="1"/>
        <w:rPr>
          <w:rFonts w:ascii="Times New Roman" w:eastAsia="Times New Roman" w:hAnsi="Times New Roman" w:cs="Times New Roman"/>
          <w:bCs/>
          <w:sz w:val="24"/>
          <w:szCs w:val="24"/>
        </w:rPr>
      </w:pPr>
      <w:r>
        <w:rPr>
          <w:rFonts w:ascii="Times New Roman" w:eastAsia="Times New Roman" w:hAnsi="Times New Roman" w:cs="Times New Roman"/>
          <w:b/>
          <w:bCs/>
          <w:sz w:val="36"/>
          <w:szCs w:val="36"/>
        </w:rPr>
        <w:t xml:space="preserve">   </w:t>
      </w:r>
      <w:r w:rsidR="00664FFD" w:rsidRPr="00054705">
        <w:rPr>
          <w:rFonts w:ascii="Times New Roman" w:eastAsia="Times New Roman" w:hAnsi="Times New Roman" w:cs="Times New Roman"/>
          <w:b/>
          <w:bCs/>
          <w:color w:val="FF0000"/>
          <w:sz w:val="36"/>
          <w:szCs w:val="36"/>
        </w:rPr>
        <w:t>Salviamo api e agricoltori!</w:t>
      </w:r>
      <w:r w:rsidR="00664FFD" w:rsidRPr="0089088D">
        <w:rPr>
          <w:rFonts w:ascii="Times New Roman" w:eastAsia="Times New Roman" w:hAnsi="Times New Roman" w:cs="Times New Roman"/>
          <w:b/>
          <w:bCs/>
          <w:sz w:val="36"/>
          <w:szCs w:val="36"/>
        </w:rPr>
        <w:t xml:space="preserve"> </w:t>
      </w:r>
      <w:r w:rsidR="006C4284">
        <w:rPr>
          <w:rFonts w:ascii="Times New Roman" w:eastAsia="Times New Roman" w:hAnsi="Times New Roman" w:cs="Times New Roman"/>
          <w:b/>
          <w:bCs/>
          <w:sz w:val="36"/>
          <w:szCs w:val="36"/>
        </w:rPr>
        <w:tab/>
      </w:r>
      <w:r w:rsidR="006C4284">
        <w:rPr>
          <w:rFonts w:ascii="Times New Roman" w:eastAsia="Times New Roman" w:hAnsi="Times New Roman" w:cs="Times New Roman"/>
          <w:b/>
          <w:bCs/>
          <w:sz w:val="36"/>
          <w:szCs w:val="36"/>
        </w:rPr>
        <w:tab/>
      </w:r>
      <w:r w:rsidR="006C4284">
        <w:rPr>
          <w:rFonts w:ascii="Times New Roman" w:eastAsia="Times New Roman" w:hAnsi="Times New Roman" w:cs="Times New Roman"/>
          <w:b/>
          <w:bCs/>
          <w:sz w:val="36"/>
          <w:szCs w:val="36"/>
        </w:rPr>
        <w:tab/>
      </w:r>
      <w:r>
        <w:rPr>
          <w:rFonts w:ascii="Times New Roman" w:eastAsia="Times New Roman" w:hAnsi="Times New Roman" w:cs="Times New Roman"/>
          <w:b/>
          <w:bCs/>
          <w:sz w:val="36"/>
          <w:szCs w:val="36"/>
        </w:rPr>
        <w:tab/>
        <w:t xml:space="preserve">              </w:t>
      </w:r>
      <w:r w:rsidR="00E065F6">
        <w:rPr>
          <w:rFonts w:ascii="Times New Roman" w:eastAsia="Times New Roman" w:hAnsi="Times New Roman" w:cs="Times New Roman"/>
          <w:bCs/>
          <w:sz w:val="24"/>
          <w:szCs w:val="24"/>
        </w:rPr>
        <w:t>I</w:t>
      </w:r>
      <w:r w:rsidR="00664FFD" w:rsidRPr="006C4284">
        <w:rPr>
          <w:rFonts w:ascii="Times New Roman" w:eastAsia="Times New Roman" w:hAnsi="Times New Roman" w:cs="Times New Roman"/>
          <w:bCs/>
          <w:sz w:val="24"/>
          <w:szCs w:val="24"/>
        </w:rPr>
        <w:t>niziativa della Condotta Slow Food di Ravenna</w:t>
      </w:r>
      <w:r w:rsidR="006C4284" w:rsidRPr="006C4284">
        <w:rPr>
          <w:rFonts w:ascii="Times New Roman" w:eastAsia="Times New Roman" w:hAnsi="Times New Roman" w:cs="Times New Roman"/>
          <w:bCs/>
          <w:sz w:val="24"/>
          <w:szCs w:val="24"/>
        </w:rPr>
        <w:t xml:space="preserve"> per </w:t>
      </w:r>
      <w:r w:rsidR="006C4284">
        <w:rPr>
          <w:rFonts w:ascii="Times New Roman" w:eastAsia="Times New Roman" w:hAnsi="Times New Roman" w:cs="Times New Roman"/>
          <w:bCs/>
          <w:sz w:val="24"/>
          <w:szCs w:val="24"/>
        </w:rPr>
        <w:t xml:space="preserve">il </w:t>
      </w:r>
      <w:r w:rsidR="006C4284" w:rsidRPr="006C4284">
        <w:rPr>
          <w:rFonts w:ascii="Times New Roman" w:eastAsia="Times New Roman" w:hAnsi="Times New Roman" w:cs="Times New Roman"/>
          <w:bCs/>
          <w:sz w:val="24"/>
          <w:szCs w:val="24"/>
        </w:rPr>
        <w:t xml:space="preserve">Terra Madre </w:t>
      </w:r>
      <w:proofErr w:type="spellStart"/>
      <w:r w:rsidR="00803F47">
        <w:rPr>
          <w:rFonts w:ascii="Times New Roman" w:eastAsia="Times New Roman" w:hAnsi="Times New Roman" w:cs="Times New Roman"/>
          <w:bCs/>
          <w:sz w:val="24"/>
          <w:szCs w:val="24"/>
        </w:rPr>
        <w:t>D</w:t>
      </w:r>
      <w:r w:rsidR="006C4284" w:rsidRPr="006C4284">
        <w:rPr>
          <w:rFonts w:ascii="Times New Roman" w:eastAsia="Times New Roman" w:hAnsi="Times New Roman" w:cs="Times New Roman"/>
          <w:bCs/>
          <w:sz w:val="24"/>
          <w:szCs w:val="24"/>
        </w:rPr>
        <w:t>ay</w:t>
      </w:r>
      <w:proofErr w:type="spellEnd"/>
      <w:r w:rsidR="006C4284" w:rsidRPr="006C4284">
        <w:rPr>
          <w:rFonts w:ascii="Times New Roman" w:eastAsia="Times New Roman" w:hAnsi="Times New Roman" w:cs="Times New Roman"/>
          <w:bCs/>
          <w:sz w:val="24"/>
          <w:szCs w:val="24"/>
        </w:rPr>
        <w:t xml:space="preserve"> </w:t>
      </w:r>
    </w:p>
    <w:p w:rsidR="0026173C" w:rsidRDefault="0026173C" w:rsidP="00F019C5">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6C4284">
        <w:rPr>
          <w:rFonts w:ascii="Times New Roman" w:eastAsia="Times New Roman" w:hAnsi="Times New Roman" w:cs="Times New Roman"/>
          <w:b/>
          <w:bCs/>
          <w:color w:val="FF0000"/>
          <w:sz w:val="27"/>
          <w:szCs w:val="27"/>
        </w:rPr>
        <w:t>Venerdì  9 dicembre</w:t>
      </w:r>
      <w:r>
        <w:rPr>
          <w:rFonts w:ascii="Times New Roman" w:eastAsia="Times New Roman" w:hAnsi="Times New Roman" w:cs="Times New Roman"/>
          <w:b/>
          <w:bCs/>
          <w:sz w:val="27"/>
          <w:szCs w:val="27"/>
        </w:rPr>
        <w:t xml:space="preserve"> 2022   </w:t>
      </w:r>
      <w:r w:rsidR="000E297E" w:rsidRPr="000E297E">
        <w:rPr>
          <w:rFonts w:ascii="Times New Roman" w:eastAsia="Times New Roman" w:hAnsi="Times New Roman" w:cs="Times New Roman"/>
          <w:bCs/>
          <w:sz w:val="27"/>
          <w:szCs w:val="27"/>
        </w:rPr>
        <w:t>Ore 10,00</w:t>
      </w:r>
      <w:r w:rsidR="000E297E">
        <w:rPr>
          <w:rFonts w:ascii="Times New Roman" w:eastAsia="Times New Roman" w:hAnsi="Times New Roman" w:cs="Times New Roman"/>
          <w:b/>
          <w:bCs/>
          <w:sz w:val="27"/>
          <w:szCs w:val="27"/>
        </w:rPr>
        <w:t xml:space="preserve">  </w:t>
      </w:r>
      <w:r w:rsidRPr="000E297E">
        <w:rPr>
          <w:rFonts w:ascii="Times New Roman" w:eastAsia="Times New Roman" w:hAnsi="Times New Roman" w:cs="Times New Roman"/>
          <w:bCs/>
          <w:sz w:val="27"/>
          <w:szCs w:val="27"/>
        </w:rPr>
        <w:t>Scuola</w:t>
      </w:r>
      <w:r w:rsidR="00C7407D">
        <w:rPr>
          <w:rFonts w:ascii="Times New Roman" w:eastAsia="Times New Roman" w:hAnsi="Times New Roman" w:cs="Times New Roman"/>
          <w:bCs/>
          <w:sz w:val="27"/>
          <w:szCs w:val="27"/>
        </w:rPr>
        <w:t xml:space="preserve"> </w:t>
      </w:r>
      <w:r w:rsidRPr="000E297E">
        <w:rPr>
          <w:rFonts w:ascii="Times New Roman" w:eastAsia="Times New Roman" w:hAnsi="Times New Roman" w:cs="Times New Roman"/>
          <w:bCs/>
          <w:sz w:val="27"/>
          <w:szCs w:val="27"/>
        </w:rPr>
        <w:t xml:space="preserve">Primaria </w:t>
      </w:r>
      <w:r w:rsidR="000E297E" w:rsidRPr="000E297E">
        <w:rPr>
          <w:rFonts w:ascii="Times New Roman" w:eastAsia="Times New Roman" w:hAnsi="Times New Roman" w:cs="Times New Roman"/>
          <w:bCs/>
          <w:sz w:val="27"/>
          <w:szCs w:val="27"/>
        </w:rPr>
        <w:t>Riccardo Ricci</w:t>
      </w:r>
      <w:r w:rsidR="000E297E">
        <w:rPr>
          <w:rFonts w:ascii="Times New Roman" w:eastAsia="Times New Roman" w:hAnsi="Times New Roman" w:cs="Times New Roman"/>
          <w:b/>
          <w:bCs/>
          <w:sz w:val="27"/>
          <w:szCs w:val="27"/>
        </w:rPr>
        <w:t xml:space="preserve"> </w:t>
      </w:r>
    </w:p>
    <w:p w:rsidR="00665AC5" w:rsidRDefault="00665AC5" w:rsidP="00F019C5">
      <w:pPr>
        <w:spacing w:before="100" w:beforeAutospacing="1" w:after="100" w:afterAutospacing="1" w:line="240" w:lineRule="auto"/>
        <w:jc w:val="both"/>
        <w:outlineLvl w:val="2"/>
        <w:rPr>
          <w:rFonts w:ascii="Times New Roman" w:eastAsia="Times New Roman" w:hAnsi="Times New Roman" w:cs="Times New Roman"/>
          <w:b/>
          <w:bCs/>
          <w:sz w:val="24"/>
          <w:szCs w:val="24"/>
        </w:rPr>
      </w:pPr>
      <w:r w:rsidRPr="00665AC5">
        <w:rPr>
          <w:rFonts w:ascii="Times New Roman" w:hAnsi="Times New Roman" w:cs="Times New Roman"/>
          <w:b/>
          <w:sz w:val="24"/>
          <w:szCs w:val="24"/>
        </w:rPr>
        <w:t xml:space="preserve">Cesare </w:t>
      </w:r>
      <w:proofErr w:type="spellStart"/>
      <w:r w:rsidR="00DA7AC5" w:rsidRPr="00665AC5">
        <w:rPr>
          <w:rFonts w:ascii="Times New Roman" w:hAnsi="Times New Roman" w:cs="Times New Roman"/>
          <w:b/>
          <w:sz w:val="24"/>
          <w:szCs w:val="24"/>
        </w:rPr>
        <w:t>Brusi</w:t>
      </w:r>
      <w:proofErr w:type="spellEnd"/>
      <w:r>
        <w:rPr>
          <w:rFonts w:ascii="Times New Roman" w:hAnsi="Times New Roman" w:cs="Times New Roman"/>
          <w:sz w:val="24"/>
          <w:szCs w:val="24"/>
        </w:rPr>
        <w:t xml:space="preserve"> porta in aula</w:t>
      </w:r>
      <w:r w:rsidR="00DA7AC5" w:rsidRPr="00665AC5">
        <w:rPr>
          <w:rFonts w:ascii="Times New Roman" w:hAnsi="Times New Roman" w:cs="Times New Roman"/>
          <w:sz w:val="24"/>
          <w:szCs w:val="24"/>
        </w:rPr>
        <w:t xml:space="preserve"> il "laboratorio" del miele, nel quale si mostra, raccontandola, la fase conclusiva della estrazione del miele dal favo.  </w:t>
      </w:r>
      <w:r w:rsidRPr="00665AC5">
        <w:rPr>
          <w:rFonts w:ascii="Times New Roman" w:hAnsi="Times New Roman" w:cs="Times New Roman"/>
          <w:sz w:val="24"/>
          <w:szCs w:val="24"/>
        </w:rPr>
        <w:t xml:space="preserve">La scena è </w:t>
      </w:r>
      <w:r>
        <w:rPr>
          <w:rFonts w:ascii="Times New Roman" w:hAnsi="Times New Roman" w:cs="Times New Roman"/>
          <w:sz w:val="24"/>
          <w:szCs w:val="24"/>
        </w:rPr>
        <w:t xml:space="preserve">molto </w:t>
      </w:r>
      <w:r w:rsidRPr="00665AC5">
        <w:rPr>
          <w:rFonts w:ascii="Times New Roman" w:hAnsi="Times New Roman" w:cs="Times New Roman"/>
          <w:sz w:val="24"/>
          <w:szCs w:val="24"/>
        </w:rPr>
        <w:t>suggestiva</w:t>
      </w:r>
    </w:p>
    <w:p w:rsidR="0026173C" w:rsidRPr="00E065F6" w:rsidRDefault="0026173C" w:rsidP="00F019C5">
      <w:pPr>
        <w:spacing w:before="100" w:beforeAutospacing="1" w:after="100" w:afterAutospacing="1" w:line="240" w:lineRule="auto"/>
        <w:jc w:val="both"/>
        <w:outlineLvl w:val="2"/>
        <w:rPr>
          <w:rFonts w:ascii="Times New Roman" w:eastAsia="Times New Roman" w:hAnsi="Times New Roman" w:cs="Times New Roman"/>
          <w:bCs/>
          <w:sz w:val="24"/>
          <w:szCs w:val="24"/>
        </w:rPr>
      </w:pPr>
      <w:r w:rsidRPr="006C4284">
        <w:rPr>
          <w:rFonts w:ascii="Times New Roman" w:eastAsia="Times New Roman" w:hAnsi="Times New Roman" w:cs="Times New Roman"/>
          <w:b/>
          <w:bCs/>
          <w:color w:val="FF0000"/>
          <w:sz w:val="27"/>
          <w:szCs w:val="27"/>
        </w:rPr>
        <w:t>Sabato 10 dicembre</w:t>
      </w:r>
      <w:r>
        <w:rPr>
          <w:rFonts w:ascii="Times New Roman" w:eastAsia="Times New Roman" w:hAnsi="Times New Roman" w:cs="Times New Roman"/>
          <w:b/>
          <w:bCs/>
          <w:sz w:val="27"/>
          <w:szCs w:val="27"/>
        </w:rPr>
        <w:t xml:space="preserve"> 2022  </w:t>
      </w:r>
      <w:r w:rsidRPr="00E065F6">
        <w:rPr>
          <w:rFonts w:ascii="Times New Roman" w:eastAsia="Times New Roman" w:hAnsi="Times New Roman" w:cs="Times New Roman"/>
          <w:bCs/>
          <w:sz w:val="27"/>
          <w:szCs w:val="27"/>
        </w:rPr>
        <w:t>ore 10,30</w:t>
      </w:r>
    </w:p>
    <w:p w:rsidR="00CE32CC" w:rsidRPr="0076789C" w:rsidRDefault="005C60B1" w:rsidP="00F019C5">
      <w:pPr>
        <w:spacing w:before="100" w:beforeAutospacing="1" w:after="100" w:afterAutospacing="1" w:line="240" w:lineRule="auto"/>
        <w:jc w:val="both"/>
        <w:outlineLvl w:val="2"/>
        <w:rPr>
          <w:rFonts w:ascii="Times New Roman" w:eastAsia="Times New Roman" w:hAnsi="Times New Roman" w:cs="Times New Roman"/>
          <w:bCs/>
          <w:sz w:val="24"/>
          <w:szCs w:val="24"/>
        </w:rPr>
      </w:pPr>
      <w:r w:rsidRPr="0076789C">
        <w:rPr>
          <w:rFonts w:ascii="Times New Roman" w:eastAsia="Times New Roman" w:hAnsi="Times New Roman" w:cs="Times New Roman"/>
          <w:bCs/>
          <w:sz w:val="24"/>
          <w:szCs w:val="24"/>
        </w:rPr>
        <w:lastRenderedPageBreak/>
        <w:t xml:space="preserve">Aula Magna della Casa </w:t>
      </w:r>
      <w:proofErr w:type="spellStart"/>
      <w:r w:rsidRPr="0076789C">
        <w:rPr>
          <w:rFonts w:ascii="Times New Roman" w:eastAsia="Times New Roman" w:hAnsi="Times New Roman" w:cs="Times New Roman"/>
          <w:bCs/>
          <w:sz w:val="24"/>
          <w:szCs w:val="24"/>
        </w:rPr>
        <w:t>Matha</w:t>
      </w:r>
      <w:proofErr w:type="spellEnd"/>
      <w:r w:rsidRPr="0076789C">
        <w:rPr>
          <w:rFonts w:ascii="Times New Roman" w:eastAsia="Times New Roman" w:hAnsi="Times New Roman" w:cs="Times New Roman"/>
          <w:b/>
          <w:bCs/>
          <w:sz w:val="24"/>
          <w:szCs w:val="24"/>
        </w:rPr>
        <w:tab/>
      </w:r>
      <w:r w:rsidRPr="0076789C">
        <w:rPr>
          <w:rFonts w:ascii="Times New Roman" w:eastAsia="Times New Roman" w:hAnsi="Times New Roman" w:cs="Times New Roman"/>
          <w:bCs/>
          <w:sz w:val="24"/>
          <w:szCs w:val="24"/>
        </w:rPr>
        <w:t xml:space="preserve">Piazza Andrea Costa, 3 </w:t>
      </w:r>
      <w:r w:rsidRPr="0076789C">
        <w:rPr>
          <w:rFonts w:ascii="Times New Roman" w:eastAsia="Times New Roman" w:hAnsi="Times New Roman" w:cs="Times New Roman"/>
          <w:bCs/>
          <w:sz w:val="24"/>
          <w:szCs w:val="24"/>
        </w:rPr>
        <w:tab/>
        <w:t>Ravenna</w:t>
      </w:r>
    </w:p>
    <w:p w:rsidR="005C60B1" w:rsidRPr="0076789C" w:rsidRDefault="005C60B1" w:rsidP="00F019C5">
      <w:pPr>
        <w:spacing w:before="100" w:beforeAutospacing="1" w:after="100" w:afterAutospacing="1" w:line="240" w:lineRule="auto"/>
        <w:jc w:val="both"/>
        <w:outlineLvl w:val="2"/>
        <w:rPr>
          <w:rFonts w:ascii="Times New Roman" w:eastAsia="Times New Roman" w:hAnsi="Times New Roman" w:cs="Times New Roman"/>
          <w:bCs/>
          <w:sz w:val="24"/>
          <w:szCs w:val="24"/>
        </w:rPr>
      </w:pPr>
      <w:r>
        <w:rPr>
          <w:rFonts w:ascii="Times New Roman" w:eastAsia="Times New Roman" w:hAnsi="Times New Roman" w:cs="Times New Roman"/>
          <w:bCs/>
          <w:sz w:val="27"/>
          <w:szCs w:val="27"/>
        </w:rPr>
        <w:tab/>
      </w:r>
      <w:r>
        <w:rPr>
          <w:rFonts w:ascii="Times New Roman" w:eastAsia="Times New Roman" w:hAnsi="Times New Roman" w:cs="Times New Roman"/>
          <w:bCs/>
          <w:sz w:val="27"/>
          <w:szCs w:val="27"/>
        </w:rPr>
        <w:tab/>
      </w:r>
      <w:r>
        <w:rPr>
          <w:rFonts w:ascii="Times New Roman" w:eastAsia="Times New Roman" w:hAnsi="Times New Roman" w:cs="Times New Roman"/>
          <w:bCs/>
          <w:sz w:val="27"/>
          <w:szCs w:val="27"/>
        </w:rPr>
        <w:tab/>
      </w:r>
      <w:r>
        <w:rPr>
          <w:rFonts w:ascii="Times New Roman" w:eastAsia="Times New Roman" w:hAnsi="Times New Roman" w:cs="Times New Roman"/>
          <w:bCs/>
          <w:sz w:val="27"/>
          <w:szCs w:val="27"/>
        </w:rPr>
        <w:tab/>
      </w:r>
      <w:r>
        <w:rPr>
          <w:rFonts w:ascii="Times New Roman" w:eastAsia="Times New Roman" w:hAnsi="Times New Roman" w:cs="Times New Roman"/>
          <w:bCs/>
          <w:sz w:val="27"/>
          <w:szCs w:val="27"/>
        </w:rPr>
        <w:tab/>
      </w:r>
      <w:r w:rsidRPr="0076789C">
        <w:rPr>
          <w:rFonts w:ascii="Times New Roman" w:eastAsia="Times New Roman" w:hAnsi="Times New Roman" w:cs="Times New Roman"/>
          <w:bCs/>
          <w:sz w:val="24"/>
          <w:szCs w:val="24"/>
        </w:rPr>
        <w:t>Dibattito  pubblico</w:t>
      </w:r>
    </w:p>
    <w:p w:rsidR="005C60B1" w:rsidRPr="0076789C" w:rsidRDefault="005C60B1" w:rsidP="00F019C5">
      <w:pPr>
        <w:spacing w:before="100" w:beforeAutospacing="1" w:after="100" w:afterAutospacing="1" w:line="240" w:lineRule="auto"/>
        <w:jc w:val="both"/>
        <w:outlineLvl w:val="2"/>
        <w:rPr>
          <w:rFonts w:ascii="Times New Roman" w:eastAsia="Times New Roman" w:hAnsi="Times New Roman" w:cs="Times New Roman"/>
          <w:b/>
          <w:bCs/>
          <w:sz w:val="24"/>
          <w:szCs w:val="24"/>
        </w:rPr>
      </w:pPr>
      <w:r w:rsidRPr="0076789C">
        <w:rPr>
          <w:rFonts w:ascii="Times New Roman" w:eastAsia="Times New Roman" w:hAnsi="Times New Roman" w:cs="Times New Roman"/>
          <w:b/>
          <w:bCs/>
          <w:sz w:val="24"/>
          <w:szCs w:val="24"/>
        </w:rPr>
        <w:t>Salviamo api e agricoltori. Cosa fare per salvare la b</w:t>
      </w:r>
      <w:r w:rsidR="007419DC">
        <w:rPr>
          <w:rFonts w:ascii="Times New Roman" w:eastAsia="Times New Roman" w:hAnsi="Times New Roman" w:cs="Times New Roman"/>
          <w:b/>
          <w:bCs/>
          <w:sz w:val="24"/>
          <w:szCs w:val="24"/>
        </w:rPr>
        <w:t>iodiversità, focus su</w:t>
      </w:r>
      <w:r w:rsidR="00B60BAA">
        <w:rPr>
          <w:rFonts w:ascii="Times New Roman" w:eastAsia="Times New Roman" w:hAnsi="Times New Roman" w:cs="Times New Roman"/>
          <w:b/>
          <w:bCs/>
          <w:sz w:val="24"/>
          <w:szCs w:val="24"/>
        </w:rPr>
        <w:t>llo stato attuale nel nostro territorio</w:t>
      </w:r>
    </w:p>
    <w:p w:rsidR="00CE32CC" w:rsidRPr="0076789C" w:rsidRDefault="005C60B1" w:rsidP="00F019C5">
      <w:pPr>
        <w:pStyle w:val="Paragrafoelenco"/>
        <w:numPr>
          <w:ilvl w:val="0"/>
          <w:numId w:val="2"/>
        </w:numPr>
        <w:spacing w:before="100" w:beforeAutospacing="1" w:after="100" w:afterAutospacing="1" w:line="240" w:lineRule="auto"/>
        <w:jc w:val="both"/>
        <w:outlineLvl w:val="2"/>
        <w:rPr>
          <w:rFonts w:ascii="Times New Roman" w:eastAsia="Times New Roman" w:hAnsi="Times New Roman" w:cs="Times New Roman"/>
          <w:bCs/>
          <w:sz w:val="24"/>
          <w:szCs w:val="24"/>
        </w:rPr>
      </w:pPr>
      <w:r w:rsidRPr="0076789C">
        <w:rPr>
          <w:rFonts w:ascii="Times New Roman" w:eastAsia="Times New Roman" w:hAnsi="Times New Roman" w:cs="Times New Roman"/>
          <w:bCs/>
          <w:sz w:val="24"/>
          <w:szCs w:val="24"/>
        </w:rPr>
        <w:t xml:space="preserve">Saluti di </w:t>
      </w:r>
      <w:r w:rsidRPr="00995831">
        <w:rPr>
          <w:rFonts w:ascii="Times New Roman" w:eastAsia="Times New Roman" w:hAnsi="Times New Roman" w:cs="Times New Roman"/>
          <w:b/>
          <w:bCs/>
          <w:sz w:val="24"/>
          <w:szCs w:val="24"/>
        </w:rPr>
        <w:t>Maurizio Piancastelli</w:t>
      </w:r>
      <w:r w:rsidRPr="0076789C">
        <w:rPr>
          <w:rFonts w:ascii="Times New Roman" w:eastAsia="Times New Roman" w:hAnsi="Times New Roman" w:cs="Times New Roman"/>
          <w:bCs/>
          <w:sz w:val="24"/>
          <w:szCs w:val="24"/>
        </w:rPr>
        <w:t xml:space="preserve"> Primo Massaro della Casa </w:t>
      </w:r>
      <w:proofErr w:type="spellStart"/>
      <w:r w:rsidRPr="0076789C">
        <w:rPr>
          <w:rFonts w:ascii="Times New Roman" w:eastAsia="Times New Roman" w:hAnsi="Times New Roman" w:cs="Times New Roman"/>
          <w:bCs/>
          <w:sz w:val="24"/>
          <w:szCs w:val="24"/>
        </w:rPr>
        <w:t>Matha</w:t>
      </w:r>
      <w:proofErr w:type="spellEnd"/>
    </w:p>
    <w:p w:rsidR="005C60B1" w:rsidRPr="00B60BAA" w:rsidRDefault="005C60B1" w:rsidP="00B60BAA">
      <w:pPr>
        <w:pStyle w:val="Paragrafoelenco"/>
        <w:numPr>
          <w:ilvl w:val="0"/>
          <w:numId w:val="2"/>
        </w:numPr>
        <w:spacing w:before="100" w:beforeAutospacing="1" w:after="100" w:afterAutospacing="1" w:line="240" w:lineRule="auto"/>
        <w:jc w:val="both"/>
        <w:outlineLvl w:val="2"/>
        <w:rPr>
          <w:rFonts w:ascii="Times New Roman" w:eastAsia="Times New Roman" w:hAnsi="Times New Roman" w:cs="Times New Roman"/>
          <w:bCs/>
          <w:sz w:val="24"/>
          <w:szCs w:val="24"/>
        </w:rPr>
      </w:pPr>
      <w:r w:rsidRPr="0076789C">
        <w:rPr>
          <w:rFonts w:ascii="Times New Roman" w:eastAsia="Times New Roman" w:hAnsi="Times New Roman" w:cs="Times New Roman"/>
          <w:bCs/>
          <w:sz w:val="24"/>
          <w:szCs w:val="24"/>
        </w:rPr>
        <w:t xml:space="preserve">Saluti di </w:t>
      </w:r>
      <w:r w:rsidRPr="00995831">
        <w:rPr>
          <w:rFonts w:ascii="Times New Roman" w:eastAsia="Times New Roman" w:hAnsi="Times New Roman" w:cs="Times New Roman"/>
          <w:b/>
          <w:bCs/>
          <w:sz w:val="24"/>
          <w:szCs w:val="24"/>
        </w:rPr>
        <w:t>Barbara Monti</w:t>
      </w:r>
      <w:r w:rsidRPr="0076789C">
        <w:rPr>
          <w:rFonts w:ascii="Times New Roman" w:eastAsia="Times New Roman" w:hAnsi="Times New Roman" w:cs="Times New Roman"/>
          <w:bCs/>
          <w:sz w:val="24"/>
          <w:szCs w:val="24"/>
        </w:rPr>
        <w:t xml:space="preserve">  Fiduciaria della Condotta Slow Food di Ravenna</w:t>
      </w:r>
    </w:p>
    <w:p w:rsidR="00904212" w:rsidRPr="0076789C" w:rsidRDefault="00904212" w:rsidP="00F019C5">
      <w:pPr>
        <w:pStyle w:val="Paragrafoelenco"/>
        <w:spacing w:before="100" w:beforeAutospacing="1" w:after="100" w:afterAutospacing="1" w:line="240" w:lineRule="auto"/>
        <w:jc w:val="both"/>
        <w:outlineLvl w:val="2"/>
        <w:rPr>
          <w:rFonts w:ascii="Times New Roman" w:eastAsia="Times New Roman" w:hAnsi="Times New Roman" w:cs="Times New Roman"/>
          <w:bCs/>
          <w:sz w:val="24"/>
          <w:szCs w:val="24"/>
        </w:rPr>
      </w:pPr>
    </w:p>
    <w:p w:rsidR="00904212" w:rsidRPr="0076789C" w:rsidRDefault="007E32AA" w:rsidP="00F019C5">
      <w:pPr>
        <w:pStyle w:val="Paragrafoelenco"/>
        <w:spacing w:before="100" w:beforeAutospacing="1" w:after="100" w:afterAutospacing="1" w:line="240" w:lineRule="auto"/>
        <w:ind w:left="3540"/>
        <w:jc w:val="both"/>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Intervengono</w:t>
      </w:r>
    </w:p>
    <w:p w:rsidR="00904212" w:rsidRDefault="00FD021C" w:rsidP="00F019C5">
      <w:pPr>
        <w:pStyle w:val="Paragrafoelenco"/>
        <w:numPr>
          <w:ilvl w:val="0"/>
          <w:numId w:val="2"/>
        </w:numPr>
        <w:spacing w:before="100" w:beforeAutospacing="1" w:after="100" w:afterAutospacing="1" w:line="240" w:lineRule="auto"/>
        <w:jc w:val="both"/>
        <w:outlineLvl w:val="2"/>
        <w:rPr>
          <w:rFonts w:ascii="Times New Roman" w:eastAsia="Times New Roman" w:hAnsi="Times New Roman" w:cs="Times New Roman"/>
          <w:bCs/>
          <w:sz w:val="24"/>
          <w:szCs w:val="24"/>
        </w:rPr>
      </w:pPr>
      <w:r w:rsidRPr="00995831">
        <w:rPr>
          <w:rFonts w:ascii="Times New Roman" w:eastAsia="Times New Roman" w:hAnsi="Times New Roman" w:cs="Times New Roman"/>
          <w:b/>
          <w:bCs/>
          <w:sz w:val="24"/>
          <w:szCs w:val="24"/>
        </w:rPr>
        <w:t xml:space="preserve">Luisella </w:t>
      </w:r>
      <w:proofErr w:type="spellStart"/>
      <w:r w:rsidRPr="00995831">
        <w:rPr>
          <w:rFonts w:ascii="Times New Roman" w:eastAsia="Times New Roman" w:hAnsi="Times New Roman" w:cs="Times New Roman"/>
          <w:b/>
          <w:bCs/>
          <w:sz w:val="24"/>
          <w:szCs w:val="24"/>
        </w:rPr>
        <w:t>Verderi</w:t>
      </w:r>
      <w:proofErr w:type="spellEnd"/>
      <w:r>
        <w:rPr>
          <w:rFonts w:ascii="Times New Roman" w:eastAsia="Times New Roman" w:hAnsi="Times New Roman" w:cs="Times New Roman"/>
          <w:bCs/>
          <w:sz w:val="24"/>
          <w:szCs w:val="24"/>
        </w:rPr>
        <w:tab/>
        <w:t xml:space="preserve">responsabile educazione Slow Food </w:t>
      </w:r>
      <w:r w:rsidR="002B0DFA">
        <w:rPr>
          <w:rFonts w:ascii="Times New Roman" w:eastAsia="Times New Roman" w:hAnsi="Times New Roman" w:cs="Times New Roman"/>
          <w:bCs/>
          <w:sz w:val="24"/>
          <w:szCs w:val="24"/>
        </w:rPr>
        <w:t>Emilia Romagna</w:t>
      </w:r>
    </w:p>
    <w:p w:rsidR="003C1515" w:rsidRPr="0076789C" w:rsidRDefault="003530CF" w:rsidP="00F019C5">
      <w:pPr>
        <w:pStyle w:val="Paragrafoelenco"/>
        <w:numPr>
          <w:ilvl w:val="0"/>
          <w:numId w:val="2"/>
        </w:numPr>
        <w:spacing w:before="100" w:beforeAutospacing="1" w:after="100" w:afterAutospacing="1" w:line="240" w:lineRule="auto"/>
        <w:jc w:val="both"/>
        <w:outlineLvl w:val="2"/>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t xml:space="preserve">Alessandro </w:t>
      </w:r>
      <w:proofErr w:type="spellStart"/>
      <w:r>
        <w:rPr>
          <w:rFonts w:ascii="Times New Roman" w:eastAsia="Times New Roman" w:hAnsi="Times New Roman" w:cs="Times New Roman"/>
          <w:b/>
          <w:bCs/>
          <w:sz w:val="24"/>
          <w:szCs w:val="24"/>
        </w:rPr>
        <w:t>Todisco</w:t>
      </w:r>
      <w:proofErr w:type="spellEnd"/>
      <w:r>
        <w:rPr>
          <w:rFonts w:ascii="Times New Roman" w:eastAsia="Times New Roman" w:hAnsi="Times New Roman" w:cs="Times New Roman"/>
          <w:b/>
          <w:bCs/>
          <w:sz w:val="24"/>
          <w:szCs w:val="24"/>
        </w:rPr>
        <w:tab/>
      </w:r>
      <w:r w:rsidR="00B93636" w:rsidRPr="00B93636">
        <w:rPr>
          <w:rFonts w:ascii="Times New Roman" w:hAnsi="Times New Roman" w:cs="Times New Roman"/>
          <w:sz w:val="24"/>
          <w:szCs w:val="24"/>
        </w:rPr>
        <w:t>Tecnico ispettore in agricoltura biologica</w:t>
      </w:r>
    </w:p>
    <w:p w:rsidR="00904212" w:rsidRPr="0076789C" w:rsidRDefault="00904212" w:rsidP="00F019C5">
      <w:pPr>
        <w:pStyle w:val="Paragrafoelenco"/>
        <w:numPr>
          <w:ilvl w:val="0"/>
          <w:numId w:val="2"/>
        </w:numPr>
        <w:spacing w:before="100" w:beforeAutospacing="1" w:after="100" w:afterAutospacing="1" w:line="240" w:lineRule="auto"/>
        <w:jc w:val="both"/>
        <w:outlineLvl w:val="2"/>
        <w:rPr>
          <w:rFonts w:ascii="Times New Roman" w:eastAsia="Times New Roman" w:hAnsi="Times New Roman" w:cs="Times New Roman"/>
          <w:bCs/>
          <w:sz w:val="24"/>
          <w:szCs w:val="24"/>
        </w:rPr>
      </w:pPr>
      <w:r w:rsidRPr="00995831">
        <w:rPr>
          <w:rFonts w:ascii="Times New Roman" w:eastAsia="Times New Roman" w:hAnsi="Times New Roman" w:cs="Times New Roman"/>
          <w:b/>
          <w:bCs/>
          <w:sz w:val="24"/>
          <w:szCs w:val="24"/>
        </w:rPr>
        <w:t xml:space="preserve">Cesare </w:t>
      </w:r>
      <w:proofErr w:type="spellStart"/>
      <w:r w:rsidRPr="00995831">
        <w:rPr>
          <w:rFonts w:ascii="Times New Roman" w:eastAsia="Times New Roman" w:hAnsi="Times New Roman" w:cs="Times New Roman"/>
          <w:b/>
          <w:bCs/>
          <w:sz w:val="24"/>
          <w:szCs w:val="24"/>
        </w:rPr>
        <w:t>Brusi</w:t>
      </w:r>
      <w:proofErr w:type="spellEnd"/>
      <w:r w:rsidRPr="0076789C">
        <w:rPr>
          <w:rFonts w:ascii="Times New Roman" w:eastAsia="Times New Roman" w:hAnsi="Times New Roman" w:cs="Times New Roman"/>
          <w:bCs/>
          <w:sz w:val="24"/>
          <w:szCs w:val="24"/>
        </w:rPr>
        <w:tab/>
        <w:t xml:space="preserve">  apicoltore</w:t>
      </w:r>
      <w:r w:rsidRPr="0076789C">
        <w:rPr>
          <w:rFonts w:ascii="Times New Roman" w:eastAsia="Times New Roman" w:hAnsi="Times New Roman" w:cs="Times New Roman"/>
          <w:bCs/>
          <w:sz w:val="24"/>
          <w:szCs w:val="24"/>
        </w:rPr>
        <w:tab/>
      </w:r>
    </w:p>
    <w:p w:rsidR="00904212" w:rsidRPr="0076789C" w:rsidRDefault="00B60BAA" w:rsidP="00F019C5">
      <w:pPr>
        <w:pStyle w:val="Paragrafoelenco"/>
        <w:numPr>
          <w:ilvl w:val="0"/>
          <w:numId w:val="2"/>
        </w:numPr>
        <w:spacing w:before="100" w:beforeAutospacing="1" w:after="100" w:afterAutospacing="1" w:line="240" w:lineRule="auto"/>
        <w:jc w:val="both"/>
        <w:outlineLvl w:val="2"/>
        <w:rPr>
          <w:rFonts w:ascii="Times New Roman" w:eastAsia="Times New Roman" w:hAnsi="Times New Roman" w:cs="Times New Roman"/>
          <w:bCs/>
          <w:sz w:val="24"/>
          <w:szCs w:val="24"/>
        </w:rPr>
      </w:pPr>
      <w:r w:rsidRPr="00995831">
        <w:rPr>
          <w:rFonts w:ascii="Times New Roman" w:eastAsia="Times New Roman" w:hAnsi="Times New Roman" w:cs="Times New Roman"/>
          <w:b/>
          <w:bCs/>
          <w:sz w:val="24"/>
          <w:szCs w:val="24"/>
        </w:rPr>
        <w:t>Tiziano Rondinini</w:t>
      </w:r>
      <w:r>
        <w:rPr>
          <w:rFonts w:ascii="Times New Roman" w:eastAsia="Times New Roman" w:hAnsi="Times New Roman" w:cs="Times New Roman"/>
          <w:bCs/>
          <w:sz w:val="24"/>
          <w:szCs w:val="24"/>
        </w:rPr>
        <w:t xml:space="preserve">  apicoltore, </w:t>
      </w:r>
      <w:proofErr w:type="spellStart"/>
      <w:r>
        <w:rPr>
          <w:rFonts w:ascii="Times New Roman" w:eastAsia="Times New Roman" w:hAnsi="Times New Roman" w:cs="Times New Roman"/>
          <w:bCs/>
          <w:sz w:val="24"/>
          <w:szCs w:val="24"/>
        </w:rPr>
        <w:t>Past</w:t>
      </w:r>
      <w:proofErr w:type="spellEnd"/>
      <w:r w:rsidR="00904212" w:rsidRPr="0076789C">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sz w:val="24"/>
          <w:szCs w:val="24"/>
        </w:rPr>
        <w:t>President</w:t>
      </w:r>
      <w:proofErr w:type="spellEnd"/>
      <w:r w:rsidR="00904212" w:rsidRPr="0076789C">
        <w:rPr>
          <w:rFonts w:ascii="Times New Roman" w:eastAsia="Times New Roman" w:hAnsi="Times New Roman" w:cs="Times New Roman"/>
          <w:sz w:val="24"/>
          <w:szCs w:val="24"/>
        </w:rPr>
        <w:t xml:space="preserve"> dell’Associazione Romagnola Apicoltori e inoltre consigliere alla Fai</w:t>
      </w:r>
      <w:r w:rsidR="007B7207" w:rsidRPr="0076789C">
        <w:rPr>
          <w:rFonts w:ascii="Times New Roman" w:eastAsia="Times New Roman" w:hAnsi="Times New Roman" w:cs="Times New Roman"/>
          <w:sz w:val="24"/>
          <w:szCs w:val="24"/>
        </w:rPr>
        <w:t xml:space="preserve"> (Federazione Apicoltori Italiani)</w:t>
      </w:r>
    </w:p>
    <w:p w:rsidR="00904212" w:rsidRPr="00B60BAA" w:rsidRDefault="00904212" w:rsidP="00F019C5">
      <w:pPr>
        <w:pStyle w:val="Paragrafoelenco"/>
        <w:numPr>
          <w:ilvl w:val="0"/>
          <w:numId w:val="2"/>
        </w:numPr>
        <w:spacing w:before="100" w:beforeAutospacing="1" w:after="100" w:afterAutospacing="1" w:line="240" w:lineRule="auto"/>
        <w:jc w:val="both"/>
        <w:outlineLvl w:val="2"/>
        <w:rPr>
          <w:rFonts w:ascii="Times New Roman" w:eastAsia="Times New Roman" w:hAnsi="Times New Roman" w:cs="Times New Roman"/>
          <w:bCs/>
          <w:sz w:val="24"/>
          <w:szCs w:val="24"/>
        </w:rPr>
      </w:pPr>
      <w:r w:rsidRPr="0076789C">
        <w:rPr>
          <w:rFonts w:ascii="Times New Roman" w:eastAsia="Times New Roman" w:hAnsi="Times New Roman" w:cs="Times New Roman"/>
          <w:sz w:val="24"/>
          <w:szCs w:val="24"/>
        </w:rPr>
        <w:t>Moderatore  Mauro Zanarini  Slow Food Ravenna</w:t>
      </w:r>
    </w:p>
    <w:p w:rsidR="009C3093" w:rsidRDefault="00B60BAA" w:rsidP="00B60BAA">
      <w:pPr>
        <w:spacing w:before="100" w:beforeAutospacing="1" w:after="100" w:afterAutospacing="1" w:line="240" w:lineRule="auto"/>
        <w:jc w:val="both"/>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Al termine </w:t>
      </w:r>
      <w:r w:rsidR="006E1C74">
        <w:rPr>
          <w:rFonts w:ascii="Times New Roman" w:eastAsia="Times New Roman" w:hAnsi="Times New Roman" w:cs="Times New Roman"/>
          <w:bCs/>
          <w:sz w:val="24"/>
          <w:szCs w:val="24"/>
        </w:rPr>
        <w:t xml:space="preserve">pranzo presso il Circolo Aurora via </w:t>
      </w:r>
      <w:proofErr w:type="spellStart"/>
      <w:r w:rsidR="006E1C74">
        <w:rPr>
          <w:rFonts w:ascii="Times New Roman" w:eastAsia="Times New Roman" w:hAnsi="Times New Roman" w:cs="Times New Roman"/>
          <w:bCs/>
          <w:sz w:val="24"/>
          <w:szCs w:val="24"/>
        </w:rPr>
        <w:t>Ghibuzza</w:t>
      </w:r>
      <w:proofErr w:type="spellEnd"/>
      <w:r w:rsidR="006E1C74">
        <w:rPr>
          <w:rFonts w:ascii="Times New Roman" w:eastAsia="Times New Roman" w:hAnsi="Times New Roman" w:cs="Times New Roman"/>
          <w:bCs/>
          <w:sz w:val="24"/>
          <w:szCs w:val="24"/>
        </w:rPr>
        <w:t xml:space="preserve"> 12 </w:t>
      </w:r>
      <w:r w:rsidR="009C3093">
        <w:rPr>
          <w:rFonts w:ascii="Times New Roman" w:eastAsia="Times New Roman" w:hAnsi="Times New Roman" w:cs="Times New Roman"/>
          <w:bCs/>
          <w:sz w:val="24"/>
          <w:szCs w:val="24"/>
        </w:rPr>
        <w:tab/>
      </w:r>
      <w:r w:rsidR="009C3093">
        <w:rPr>
          <w:rFonts w:ascii="Times New Roman" w:eastAsia="Times New Roman" w:hAnsi="Times New Roman" w:cs="Times New Roman"/>
          <w:bCs/>
          <w:sz w:val="24"/>
          <w:szCs w:val="24"/>
        </w:rPr>
        <w:tab/>
      </w:r>
      <w:r w:rsidR="009C3093">
        <w:rPr>
          <w:rFonts w:ascii="Times New Roman" w:eastAsia="Times New Roman" w:hAnsi="Times New Roman" w:cs="Times New Roman"/>
          <w:bCs/>
          <w:sz w:val="24"/>
          <w:szCs w:val="24"/>
        </w:rPr>
        <w:tab/>
      </w:r>
      <w:r w:rsidR="009C3093">
        <w:rPr>
          <w:rFonts w:ascii="Times New Roman" w:eastAsia="Times New Roman" w:hAnsi="Times New Roman" w:cs="Times New Roman"/>
          <w:bCs/>
          <w:sz w:val="24"/>
          <w:szCs w:val="24"/>
        </w:rPr>
        <w:tab/>
        <w:t xml:space="preserve">                       </w:t>
      </w:r>
      <w:r w:rsidR="009C3093" w:rsidRPr="00995831">
        <w:rPr>
          <w:rFonts w:ascii="Times New Roman" w:eastAsia="Times New Roman" w:hAnsi="Times New Roman" w:cs="Times New Roman"/>
          <w:b/>
          <w:bCs/>
          <w:sz w:val="24"/>
          <w:szCs w:val="24"/>
        </w:rPr>
        <w:t>Graziano Pozzetto</w:t>
      </w:r>
      <w:r w:rsidR="009C3093">
        <w:rPr>
          <w:rFonts w:ascii="Times New Roman" w:eastAsia="Times New Roman" w:hAnsi="Times New Roman" w:cs="Times New Roman"/>
          <w:bCs/>
          <w:sz w:val="24"/>
          <w:szCs w:val="24"/>
        </w:rPr>
        <w:t xml:space="preserve"> scrittore e gastronomo ha codificato 107 ricette a base di miele ci parlerà dell’uso del miele nella cucina romagnola. </w:t>
      </w:r>
    </w:p>
    <w:p w:rsidR="006E1C74" w:rsidRDefault="006E1C74" w:rsidP="006E1C74">
      <w:pPr>
        <w:pStyle w:val="Paragrafoelenco"/>
        <w:numPr>
          <w:ilvl w:val="0"/>
          <w:numId w:val="2"/>
        </w:numPr>
        <w:spacing w:before="100" w:beforeAutospacing="1" w:after="100" w:afterAutospacing="1" w:line="240" w:lineRule="auto"/>
        <w:jc w:val="both"/>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Riso nel latte e miele</w:t>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t>ricetta povera della tradizione contadina</w:t>
      </w:r>
    </w:p>
    <w:p w:rsidR="006E1C74" w:rsidRPr="006E1C74" w:rsidRDefault="006E1C74" w:rsidP="006E1C74">
      <w:pPr>
        <w:pStyle w:val="Paragrafoelenco"/>
        <w:numPr>
          <w:ilvl w:val="0"/>
          <w:numId w:val="2"/>
        </w:numPr>
        <w:spacing w:before="100" w:beforeAutospacing="1" w:after="100" w:afterAutospacing="1" w:line="240" w:lineRule="auto"/>
        <w:jc w:val="both"/>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Arrosto di maiale al miele</w:t>
      </w:r>
      <w:r>
        <w:rPr>
          <w:rFonts w:ascii="Times New Roman" w:eastAsia="Times New Roman" w:hAnsi="Times New Roman" w:cs="Times New Roman"/>
          <w:bCs/>
          <w:sz w:val="24"/>
          <w:szCs w:val="24"/>
        </w:rPr>
        <w:tab/>
        <w:t>un piatto dal gus</w:t>
      </w:r>
      <w:r w:rsidRPr="006E1C74">
        <w:rPr>
          <w:rFonts w:ascii="Times New Roman" w:eastAsia="Times New Roman" w:hAnsi="Times New Roman" w:cs="Times New Roman"/>
          <w:bCs/>
          <w:sz w:val="24"/>
          <w:szCs w:val="24"/>
        </w:rPr>
        <w:t>to prelibato</w:t>
      </w:r>
    </w:p>
    <w:p w:rsidR="006E1C74" w:rsidRDefault="006E1C74" w:rsidP="006E1C74">
      <w:pPr>
        <w:pStyle w:val="Paragrafoelenco"/>
        <w:numPr>
          <w:ilvl w:val="0"/>
          <w:numId w:val="2"/>
        </w:numPr>
        <w:spacing w:before="100" w:beforeAutospacing="1" w:after="100" w:afterAutospacing="1" w:line="240" w:lineRule="auto"/>
        <w:jc w:val="both"/>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Castagnole al miele</w:t>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t>tipico dolce brisighellese</w:t>
      </w:r>
    </w:p>
    <w:p w:rsidR="009C3093" w:rsidRDefault="006E1C74" w:rsidP="009C3093">
      <w:pPr>
        <w:pStyle w:val="Paragrafoelenco"/>
        <w:spacing w:before="100" w:beforeAutospacing="1" w:after="100" w:afterAutospacing="1" w:line="240" w:lineRule="auto"/>
        <w:jc w:val="both"/>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Vino in abbinamento</w:t>
      </w:r>
      <w:r w:rsidR="009C3093">
        <w:rPr>
          <w:rFonts w:ascii="Times New Roman" w:eastAsia="Times New Roman" w:hAnsi="Times New Roman" w:cs="Times New Roman"/>
          <w:bCs/>
          <w:sz w:val="24"/>
          <w:szCs w:val="24"/>
        </w:rPr>
        <w:tab/>
      </w:r>
      <w:r w:rsidR="009C3093">
        <w:rPr>
          <w:rFonts w:ascii="Times New Roman" w:eastAsia="Times New Roman" w:hAnsi="Times New Roman" w:cs="Times New Roman"/>
          <w:bCs/>
          <w:sz w:val="24"/>
          <w:szCs w:val="24"/>
        </w:rPr>
        <w:tab/>
      </w:r>
      <w:r w:rsidR="009C3093">
        <w:rPr>
          <w:rFonts w:ascii="Times New Roman" w:eastAsia="Times New Roman" w:hAnsi="Times New Roman" w:cs="Times New Roman"/>
          <w:bCs/>
          <w:sz w:val="24"/>
          <w:szCs w:val="24"/>
        </w:rPr>
        <w:tab/>
      </w:r>
      <w:r w:rsidR="009C3093">
        <w:rPr>
          <w:rFonts w:ascii="Times New Roman" w:eastAsia="Times New Roman" w:hAnsi="Times New Roman" w:cs="Times New Roman"/>
          <w:bCs/>
          <w:sz w:val="24"/>
          <w:szCs w:val="24"/>
        </w:rPr>
        <w:tab/>
      </w:r>
      <w:r w:rsidR="009C3093">
        <w:rPr>
          <w:rFonts w:ascii="Times New Roman" w:eastAsia="Times New Roman" w:hAnsi="Times New Roman" w:cs="Times New Roman"/>
          <w:bCs/>
          <w:sz w:val="24"/>
          <w:szCs w:val="24"/>
        </w:rPr>
        <w:tab/>
      </w:r>
      <w:r w:rsidR="009C3093">
        <w:rPr>
          <w:rFonts w:ascii="Times New Roman" w:eastAsia="Times New Roman" w:hAnsi="Times New Roman" w:cs="Times New Roman"/>
          <w:bCs/>
          <w:sz w:val="24"/>
          <w:szCs w:val="24"/>
        </w:rPr>
        <w:tab/>
      </w:r>
      <w:r w:rsidR="009C3093">
        <w:rPr>
          <w:rFonts w:ascii="Times New Roman" w:eastAsia="Times New Roman" w:hAnsi="Times New Roman" w:cs="Times New Roman"/>
          <w:bCs/>
          <w:sz w:val="24"/>
          <w:szCs w:val="24"/>
        </w:rPr>
        <w:tab/>
      </w:r>
      <w:r w:rsidR="009C3093">
        <w:rPr>
          <w:rFonts w:ascii="Times New Roman" w:eastAsia="Times New Roman" w:hAnsi="Times New Roman" w:cs="Times New Roman"/>
          <w:bCs/>
          <w:sz w:val="24"/>
          <w:szCs w:val="24"/>
        </w:rPr>
        <w:tab/>
      </w:r>
      <w:r w:rsidR="009C3093">
        <w:rPr>
          <w:rFonts w:ascii="Times New Roman" w:eastAsia="Times New Roman" w:hAnsi="Times New Roman" w:cs="Times New Roman"/>
          <w:bCs/>
          <w:sz w:val="24"/>
          <w:szCs w:val="24"/>
        </w:rPr>
        <w:tab/>
        <w:t xml:space="preserve">                 </w:t>
      </w:r>
    </w:p>
    <w:p w:rsidR="006E1C74" w:rsidRPr="009C3093" w:rsidRDefault="006E1C74" w:rsidP="009C3093">
      <w:pPr>
        <w:spacing w:before="100" w:beforeAutospacing="1" w:after="100" w:afterAutospacing="1" w:line="240" w:lineRule="auto"/>
        <w:jc w:val="both"/>
        <w:outlineLvl w:val="2"/>
        <w:rPr>
          <w:rFonts w:ascii="Times New Roman" w:eastAsia="Times New Roman" w:hAnsi="Times New Roman" w:cs="Times New Roman"/>
          <w:bCs/>
          <w:sz w:val="24"/>
          <w:szCs w:val="24"/>
        </w:rPr>
      </w:pPr>
      <w:r w:rsidRPr="009C3093">
        <w:rPr>
          <w:rFonts w:ascii="Times New Roman" w:eastAsia="Times New Roman" w:hAnsi="Times New Roman" w:cs="Times New Roman"/>
          <w:bCs/>
          <w:sz w:val="24"/>
          <w:szCs w:val="24"/>
        </w:rPr>
        <w:t xml:space="preserve">Costo €. 20,00  info e prenotazioni   Cell. 335 375212 / </w:t>
      </w:r>
      <w:hyperlink r:id="rId7" w:history="1">
        <w:r w:rsidRPr="009C3093">
          <w:rPr>
            <w:rStyle w:val="Collegamentoipertestuale"/>
            <w:rFonts w:ascii="Times New Roman" w:eastAsia="Times New Roman" w:hAnsi="Times New Roman" w:cs="Times New Roman"/>
            <w:bCs/>
            <w:sz w:val="24"/>
            <w:szCs w:val="24"/>
          </w:rPr>
          <w:t>slowfoodravenna@gmail.com</w:t>
        </w:r>
      </w:hyperlink>
    </w:p>
    <w:p w:rsidR="00C962EC" w:rsidRDefault="00B068E4" w:rsidP="00F019C5">
      <w:pPr>
        <w:spacing w:before="100" w:beforeAutospacing="1" w:after="100" w:afterAutospacing="1" w:line="240" w:lineRule="auto"/>
        <w:jc w:val="both"/>
        <w:outlineLvl w:val="2"/>
        <w:rPr>
          <w:rFonts w:ascii="Times New Roman" w:eastAsia="Times New Roman" w:hAnsi="Times New Roman" w:cs="Times New Roman"/>
          <w:sz w:val="24"/>
          <w:szCs w:val="24"/>
        </w:rPr>
      </w:pPr>
      <w:r w:rsidRPr="00032B0E">
        <w:rPr>
          <w:rFonts w:ascii="Times New Roman" w:eastAsia="Times New Roman" w:hAnsi="Times New Roman" w:cs="Times New Roman"/>
          <w:bCs/>
          <w:sz w:val="24"/>
          <w:szCs w:val="24"/>
        </w:rPr>
        <w:t>Le api e gli altri insetti impollinatori svolgono un ruolo cruciale a favore della biodiversità e dell’agricoltura. Sono fondamentali per il nostro sistema alimentare, impollinando le colture che diventano poi cibo sulle nostre tavole.</w:t>
      </w:r>
      <w:r w:rsidR="00032B0E">
        <w:rPr>
          <w:rFonts w:ascii="Times New Roman" w:eastAsia="Times New Roman" w:hAnsi="Times New Roman" w:cs="Times New Roman"/>
          <w:bCs/>
          <w:sz w:val="24"/>
          <w:szCs w:val="24"/>
        </w:rPr>
        <w:t xml:space="preserve"> </w:t>
      </w:r>
      <w:r w:rsidRPr="0089088D">
        <w:rPr>
          <w:rFonts w:ascii="Times New Roman" w:eastAsia="Times New Roman" w:hAnsi="Times New Roman" w:cs="Times New Roman"/>
          <w:sz w:val="24"/>
          <w:szCs w:val="24"/>
        </w:rPr>
        <w:t>Senza le api, un gran numero di specie di piante selvatiche e coltivate non esisterebbe più. Con campagne a tema, diffusione di informazioni ed eventi dedicati da anni Slow</w:t>
      </w:r>
      <w:r w:rsidR="00803F47">
        <w:rPr>
          <w:rFonts w:ascii="Times New Roman" w:eastAsia="Times New Roman" w:hAnsi="Times New Roman" w:cs="Times New Roman"/>
          <w:sz w:val="24"/>
          <w:szCs w:val="24"/>
        </w:rPr>
        <w:t xml:space="preserve"> Food lavora per sensibilizzare</w:t>
      </w:r>
      <w:r w:rsidRPr="0089088D">
        <w:rPr>
          <w:rFonts w:ascii="Times New Roman" w:eastAsia="Times New Roman" w:hAnsi="Times New Roman" w:cs="Times New Roman"/>
          <w:sz w:val="24"/>
          <w:szCs w:val="24"/>
        </w:rPr>
        <w:t xml:space="preserve"> l’opinione pubblica sul drammatico declino delle popolazioni di api a livello mondiale. Ma l’unico modo per salvare le nostre amiche api è porre fine all’uso di pesticidi nocivi, </w:t>
      </w:r>
      <w:r w:rsidR="00032B0E">
        <w:rPr>
          <w:rFonts w:ascii="Times New Roman" w:eastAsia="Times New Roman" w:hAnsi="Times New Roman" w:cs="Times New Roman"/>
          <w:sz w:val="24"/>
          <w:szCs w:val="24"/>
        </w:rPr>
        <w:t xml:space="preserve">il consumo di suolo, l’inquinamento e i cambiamenti climatici </w:t>
      </w:r>
      <w:r w:rsidRPr="0089088D">
        <w:rPr>
          <w:rFonts w:ascii="Times New Roman" w:eastAsia="Times New Roman" w:hAnsi="Times New Roman" w:cs="Times New Roman"/>
          <w:sz w:val="24"/>
          <w:szCs w:val="24"/>
        </w:rPr>
        <w:t>responsabili di questo sterminio.</w:t>
      </w:r>
      <w:r w:rsidR="00032B0E">
        <w:rPr>
          <w:rFonts w:ascii="Times New Roman" w:eastAsia="Times New Roman" w:hAnsi="Times New Roman" w:cs="Times New Roman"/>
          <w:bCs/>
          <w:sz w:val="24"/>
          <w:szCs w:val="24"/>
        </w:rPr>
        <w:t xml:space="preserve"> </w:t>
      </w:r>
      <w:r w:rsidR="00C962EC" w:rsidRPr="007F168D">
        <w:rPr>
          <w:rFonts w:ascii="Times New Roman" w:eastAsia="Times New Roman" w:hAnsi="Times New Roman" w:cs="Times New Roman"/>
          <w:sz w:val="24"/>
          <w:szCs w:val="24"/>
        </w:rPr>
        <w:t xml:space="preserve">Per limitare questa catastrofe occorre ripristinare gli habitat naturali e riprogettare l’agricoltura. È fondamentale ridurre al minimo l’uso di fitosanitari, soprattutto insetticidi e fungicidi, per consentire il recupero delle popolazioni di insetti, poter continuare a beneficiare negli anni a venire del loro lavoro e mantenere vivo l’ecosistema </w:t>
      </w:r>
      <w:r w:rsidR="00B0516B">
        <w:rPr>
          <w:rFonts w:ascii="Times New Roman" w:eastAsia="Times New Roman" w:hAnsi="Times New Roman" w:cs="Times New Roman"/>
          <w:sz w:val="24"/>
          <w:szCs w:val="24"/>
        </w:rPr>
        <w:t xml:space="preserve">in cui </w:t>
      </w:r>
      <w:r w:rsidR="00C962EC" w:rsidRPr="007F168D">
        <w:rPr>
          <w:rFonts w:ascii="Times New Roman" w:eastAsia="Times New Roman" w:hAnsi="Times New Roman" w:cs="Times New Roman"/>
          <w:sz w:val="24"/>
          <w:szCs w:val="24"/>
        </w:rPr>
        <w:t>viviamo anche noi.</w:t>
      </w:r>
    </w:p>
    <w:p w:rsidR="004A7515" w:rsidRDefault="00CC1B8F" w:rsidP="00B34ED2">
      <w:pPr>
        <w:pStyle w:val="Default"/>
        <w:rPr>
          <w:rFonts w:ascii="Times New Roman" w:eastAsia="Times New Roman" w:hAnsi="Times New Roman" w:cs="Times New Roman"/>
        </w:rPr>
      </w:pPr>
      <w:r w:rsidRPr="002B5F15">
        <w:rPr>
          <w:b/>
          <w:noProof/>
        </w:rPr>
        <w:drawing>
          <wp:anchor distT="0" distB="0" distL="114300" distR="114300" simplePos="0" relativeHeight="251658240" behindDoc="0" locked="0" layoutInCell="1" allowOverlap="1">
            <wp:simplePos x="742950" y="3028950"/>
            <wp:positionH relativeFrom="column">
              <wp:align>left</wp:align>
            </wp:positionH>
            <wp:positionV relativeFrom="paragraph">
              <wp:align>top</wp:align>
            </wp:positionV>
            <wp:extent cx="1714500" cy="1714500"/>
            <wp:effectExtent l="19050" t="0" r="0" b="0"/>
            <wp:wrapSquare wrapText="bothSides"/>
            <wp:docPr id="1" name="Immagine 1" descr="Luisella Verderi - libera professionista/insegnante - Slo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uisella Verderi - libera professionista/insegnante - Slow ..."/>
                    <pic:cNvPicPr>
                      <a:picLocks noChangeAspect="1" noChangeArrowheads="1"/>
                    </pic:cNvPicPr>
                  </pic:nvPicPr>
                  <pic:blipFill>
                    <a:blip r:embed="rId8" cstate="print"/>
                    <a:srcRect/>
                    <a:stretch>
                      <a:fillRect/>
                    </a:stretch>
                  </pic:blipFill>
                  <pic:spPr bwMode="auto">
                    <a:xfrm>
                      <a:off x="0" y="0"/>
                      <a:ext cx="1714500" cy="1714500"/>
                    </a:xfrm>
                    <a:prstGeom prst="rect">
                      <a:avLst/>
                    </a:prstGeom>
                    <a:noFill/>
                    <a:ln w="9525">
                      <a:noFill/>
                      <a:miter lim="800000"/>
                      <a:headEnd/>
                      <a:tailEnd/>
                    </a:ln>
                  </pic:spPr>
                </pic:pic>
              </a:graphicData>
            </a:graphic>
          </wp:anchor>
        </w:drawing>
      </w:r>
      <w:r w:rsidR="002B5F15" w:rsidRPr="002B5F15">
        <w:rPr>
          <w:rFonts w:ascii="Times New Roman" w:eastAsia="Times New Roman" w:hAnsi="Times New Roman" w:cs="Times New Roman"/>
          <w:b/>
          <w:bCs/>
        </w:rPr>
        <w:t xml:space="preserve">Luisella </w:t>
      </w:r>
      <w:proofErr w:type="spellStart"/>
      <w:r w:rsidR="002B5F15" w:rsidRPr="002B5F15">
        <w:rPr>
          <w:rFonts w:ascii="Times New Roman" w:eastAsia="Times New Roman" w:hAnsi="Times New Roman" w:cs="Times New Roman"/>
          <w:b/>
          <w:bCs/>
        </w:rPr>
        <w:t>Verderi</w:t>
      </w:r>
      <w:proofErr w:type="spellEnd"/>
      <w:r w:rsidR="002B5F15">
        <w:rPr>
          <w:rFonts w:ascii="Times New Roman" w:eastAsia="Times New Roman" w:hAnsi="Times New Roman" w:cs="Times New Roman"/>
          <w:bCs/>
        </w:rPr>
        <w:t xml:space="preserve"> </w:t>
      </w:r>
      <w:r w:rsidR="002B5F15" w:rsidRPr="002F786A">
        <w:rPr>
          <w:rFonts w:ascii="Times New Roman" w:eastAsia="Times New Roman" w:hAnsi="Times New Roman" w:cs="Times New Roman"/>
        </w:rPr>
        <w:t xml:space="preserve">membro </w:t>
      </w:r>
      <w:r w:rsidR="002B5F15">
        <w:rPr>
          <w:rFonts w:ascii="Times New Roman" w:eastAsia="Times New Roman" w:hAnsi="Times New Roman" w:cs="Times New Roman"/>
        </w:rPr>
        <w:t xml:space="preserve">del Comitato Esecutivo Regionale di Slow Food Emilia Romagna come responsabile per l’educazione e la progettazione didattica. Docente accreditata per i corsi di Slow Food Italia “Master of Food” su </w:t>
      </w:r>
      <w:r w:rsidR="002B5F15" w:rsidRPr="002B5F15">
        <w:rPr>
          <w:rFonts w:ascii="Times New Roman" w:eastAsia="Times New Roman" w:hAnsi="Times New Roman" w:cs="Times New Roman"/>
          <w:b/>
          <w:color w:val="FF0000"/>
        </w:rPr>
        <w:t>Miele</w:t>
      </w:r>
      <w:r w:rsidR="002B5F15">
        <w:rPr>
          <w:rFonts w:ascii="Times New Roman" w:eastAsia="Times New Roman" w:hAnsi="Times New Roman" w:cs="Times New Roman"/>
        </w:rPr>
        <w:t>, cereali e pane, pasta e riso, educazione sensoriale, spesa quotidiana, cioccolato, dolci, storia e cultura della gastronomia. Docente formatrice per i corsi di aggiornamento insegnanti.</w:t>
      </w:r>
    </w:p>
    <w:p w:rsidR="00B34ED2" w:rsidRDefault="00B34ED2" w:rsidP="00B34ED2">
      <w:pPr>
        <w:pStyle w:val="Default"/>
        <w:rPr>
          <w:rFonts w:ascii="Times New Roman" w:eastAsia="Times New Roman" w:hAnsi="Times New Roman" w:cs="Times New Roman"/>
        </w:rPr>
      </w:pPr>
    </w:p>
    <w:p w:rsidR="00B34ED2" w:rsidRDefault="00B34ED2" w:rsidP="00B34ED2">
      <w:pPr>
        <w:pStyle w:val="Default"/>
        <w:rPr>
          <w:rFonts w:ascii="Times New Roman" w:eastAsia="Times New Roman" w:hAnsi="Times New Roman" w:cs="Times New Roman"/>
        </w:rPr>
      </w:pPr>
    </w:p>
    <w:p w:rsidR="00B34ED2" w:rsidRDefault="00B34ED2" w:rsidP="00B34ED2">
      <w:pPr>
        <w:pStyle w:val="Default"/>
      </w:pPr>
    </w:p>
    <w:p w:rsidR="005D1E5F" w:rsidRDefault="00DD7942" w:rsidP="00F019C5">
      <w:pPr>
        <w:pStyle w:val="testo"/>
        <w:jc w:val="both"/>
      </w:pPr>
      <w:r>
        <w:t xml:space="preserve">La Romagna può certamente essere considerata la grande patria del miele e degli apicoltori che detengono la leadership italiana fornendo i prodotti dell’alveare in tutto il paese tra cui l’imponente allevamento di api regine, campo nel quale la Romagna è da tempo leader internazionale.                 </w:t>
      </w:r>
      <w:r w:rsidR="007E63B1">
        <w:t>Il miele in provincia di Ravenna è un'apicoltura di tipo nomade.</w:t>
      </w:r>
      <w:r w:rsidR="007E63B1">
        <w:br/>
        <w:t>Il capostipite dell'</w:t>
      </w:r>
      <w:r w:rsidR="007E63B1" w:rsidRPr="00032B0E">
        <w:rPr>
          <w:b/>
        </w:rPr>
        <w:t xml:space="preserve">Apicoltura </w:t>
      </w:r>
      <w:proofErr w:type="spellStart"/>
      <w:r w:rsidR="007E63B1" w:rsidRPr="00032B0E">
        <w:rPr>
          <w:b/>
        </w:rPr>
        <w:t>Brusi</w:t>
      </w:r>
      <w:proofErr w:type="spellEnd"/>
      <w:r w:rsidR="007E63B1">
        <w:t xml:space="preserve"> fu tra i primi a praticarla. </w:t>
      </w:r>
      <w:hyperlink r:id="rId9" w:history="1">
        <w:r w:rsidR="00FF590A" w:rsidRPr="00242445">
          <w:rPr>
            <w:rStyle w:val="Collegamentoipertestuale"/>
          </w:rPr>
          <w:t>www.apicolturabrusi.com</w:t>
        </w:r>
      </w:hyperlink>
      <w:r w:rsidR="00FF590A">
        <w:t xml:space="preserve"> </w:t>
      </w:r>
      <w:r w:rsidR="007E63B1">
        <w:br/>
        <w:t>Il nomadismo, in questo caso, significa che le arnie vengono spostate in zone collinari o anche in altre regioni dove si sa di poter trovare fioriture particolari, le più giuste per produrre uno specifico tipo di miele. Con la zona va valutata anche la situazione meteoclimatica, che sia</w:t>
      </w:r>
      <w:r w:rsidR="00032B0E">
        <w:t xml:space="preserve"> la più adatta allo scopo. </w:t>
      </w:r>
      <w:r w:rsidR="007E63B1">
        <w:t xml:space="preserve">L’attività </w:t>
      </w:r>
      <w:proofErr w:type="spellStart"/>
      <w:r w:rsidR="007E63B1">
        <w:t>Brusi</w:t>
      </w:r>
      <w:proofErr w:type="spellEnd"/>
      <w:r w:rsidR="007E63B1">
        <w:t xml:space="preserve"> è iniziata agli albori </w:t>
      </w:r>
      <w:r w:rsidR="005D1E5F">
        <w:t>del 1900, grazie al nonno</w:t>
      </w:r>
      <w:r w:rsidR="00CC529C">
        <w:t xml:space="preserve"> Albino</w:t>
      </w:r>
      <w:r w:rsidR="00032B0E">
        <w:t xml:space="preserve">. </w:t>
      </w:r>
      <w:r w:rsidR="007E63B1">
        <w:t xml:space="preserve">Quella dei </w:t>
      </w:r>
      <w:proofErr w:type="spellStart"/>
      <w:r w:rsidR="007E63B1">
        <w:t>Brusi</w:t>
      </w:r>
      <w:proofErr w:type="spellEnd"/>
      <w:r w:rsidR="007E63B1">
        <w:t xml:space="preserve">, di ieri e di oggi (Cesare, 3a generazione, ne è l'attuale titolare), è una esperienza artigianale rappresentativa ed esemplare di uno dei migliori e preparati apicoltori romagnoli. </w:t>
      </w:r>
      <w:r w:rsidR="00C13839">
        <w:t xml:space="preserve">E’ degno di nota il suo impegno in un’intensa attività divulgativa del mondo delle api (presentazioni, degustazioni, serate a tema, lezioni nelle scuole, manifestazioni varie). Un cenno va alla sua </w:t>
      </w:r>
      <w:r w:rsidR="004E7A4B">
        <w:t xml:space="preserve">imperdibile </w:t>
      </w:r>
      <w:r w:rsidR="00C13839">
        <w:t>Melata di Pineta di Cervia</w:t>
      </w:r>
      <w:r w:rsidR="005D1E5F">
        <w:t>, sempre prodotta dalle api ma che</w:t>
      </w:r>
      <w:r w:rsidR="00C13839">
        <w:t xml:space="preserve"> </w:t>
      </w:r>
      <w:r w:rsidR="005D1E5F">
        <w:t xml:space="preserve">non deriva dal nettare dei fiori ma dalla linfa </w:t>
      </w:r>
      <w:r w:rsidR="00220A30">
        <w:t>di varie specie di pianta(</w:t>
      </w:r>
      <w:r w:rsidR="005D1E5F">
        <w:t xml:space="preserve">abete, pini, querce </w:t>
      </w:r>
      <w:proofErr w:type="spellStart"/>
      <w:r w:rsidR="005D1E5F">
        <w:t>ecc</w:t>
      </w:r>
      <w:proofErr w:type="spellEnd"/>
      <w:r w:rsidR="005D1E5F">
        <w:t>…), che alcuni afidi succhiatori elaborano e che le api raccolgono sulle foglie e sui tronchi.</w:t>
      </w:r>
    </w:p>
    <w:p w:rsidR="005108FF" w:rsidRDefault="00157B9B" w:rsidP="00F019C5">
      <w:pPr>
        <w:jc w:val="both"/>
      </w:pPr>
      <w:r>
        <w:rPr>
          <w:noProof/>
        </w:rPr>
        <w:drawing>
          <wp:inline distT="0" distB="0" distL="0" distR="0">
            <wp:extent cx="6096000" cy="4057650"/>
            <wp:effectExtent l="19050" t="0" r="0" b="0"/>
            <wp:docPr id="4" name="Immagine 4" descr="Cervia è dolce come il miele”, al via la 32^ edizione della smielatura –  Ravenna24or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ervia è dolce come il miele”, al via la 32^ edizione della smielatura –  Ravenna24ore.it"/>
                    <pic:cNvPicPr>
                      <a:picLocks noChangeAspect="1" noChangeArrowheads="1"/>
                    </pic:cNvPicPr>
                  </pic:nvPicPr>
                  <pic:blipFill>
                    <a:blip r:embed="rId10" cstate="print"/>
                    <a:srcRect/>
                    <a:stretch>
                      <a:fillRect/>
                    </a:stretch>
                  </pic:blipFill>
                  <pic:spPr bwMode="auto">
                    <a:xfrm>
                      <a:off x="0" y="0"/>
                      <a:ext cx="6096000" cy="4057650"/>
                    </a:xfrm>
                    <a:prstGeom prst="rect">
                      <a:avLst/>
                    </a:prstGeom>
                    <a:noFill/>
                    <a:ln w="9525">
                      <a:noFill/>
                      <a:miter lim="800000"/>
                      <a:headEnd/>
                      <a:tailEnd/>
                    </a:ln>
                  </pic:spPr>
                </pic:pic>
              </a:graphicData>
            </a:graphic>
          </wp:inline>
        </w:drawing>
      </w:r>
      <w:r w:rsidR="00783EB5">
        <w:t xml:space="preserve"> </w:t>
      </w:r>
      <w:r w:rsidR="00783EB5" w:rsidRPr="00783EB5">
        <w:rPr>
          <w:rFonts w:ascii="Times New Roman" w:hAnsi="Times New Roman" w:cs="Times New Roman"/>
          <w:sz w:val="24"/>
          <w:szCs w:val="24"/>
        </w:rPr>
        <w:t xml:space="preserve">Cesare </w:t>
      </w:r>
      <w:proofErr w:type="spellStart"/>
      <w:r w:rsidR="00783EB5" w:rsidRPr="00783EB5">
        <w:rPr>
          <w:rFonts w:ascii="Times New Roman" w:hAnsi="Times New Roman" w:cs="Times New Roman"/>
          <w:sz w:val="24"/>
          <w:szCs w:val="24"/>
        </w:rPr>
        <w:t>Brusi</w:t>
      </w:r>
      <w:proofErr w:type="spellEnd"/>
    </w:p>
    <w:p w:rsidR="00CC529C" w:rsidRDefault="005F149E" w:rsidP="00F019C5">
      <w:pPr>
        <w:jc w:val="both"/>
        <w:rPr>
          <w:rFonts w:ascii="Times New Roman" w:eastAsia="Times New Roman" w:hAnsi="Times New Roman" w:cs="Times New Roman"/>
          <w:sz w:val="24"/>
          <w:szCs w:val="24"/>
        </w:rPr>
      </w:pPr>
      <w:r w:rsidRPr="00F019C5">
        <w:rPr>
          <w:rFonts w:ascii="Times New Roman" w:hAnsi="Times New Roman" w:cs="Times New Roman"/>
          <w:b/>
          <w:sz w:val="24"/>
          <w:szCs w:val="24"/>
        </w:rPr>
        <w:t>Tiziano Rondinini</w:t>
      </w:r>
      <w:r w:rsidRPr="00F019C5">
        <w:rPr>
          <w:rFonts w:ascii="Times New Roman" w:hAnsi="Times New Roman" w:cs="Times New Roman"/>
          <w:sz w:val="24"/>
          <w:szCs w:val="24"/>
        </w:rPr>
        <w:t xml:space="preserve"> è un apicoltore che si è sempre distinto per il contributo nello sviluppo del settore dell’apicoltura nazionale. Per questo, nel 2007, è stato nominato dal Presidente della Repubblica “Cavaliere Ordine al Merito della Repubblica Italiana”. L’attività dell’Azienda Agricola Rondinini non si ferma solo a Pieve </w:t>
      </w:r>
      <w:proofErr w:type="spellStart"/>
      <w:r w:rsidRPr="00F019C5">
        <w:rPr>
          <w:rFonts w:ascii="Times New Roman" w:hAnsi="Times New Roman" w:cs="Times New Roman"/>
          <w:sz w:val="24"/>
          <w:szCs w:val="24"/>
        </w:rPr>
        <w:t>Cesato</w:t>
      </w:r>
      <w:proofErr w:type="spellEnd"/>
      <w:r w:rsidRPr="00F019C5">
        <w:rPr>
          <w:rFonts w:ascii="Times New Roman" w:hAnsi="Times New Roman" w:cs="Times New Roman"/>
          <w:sz w:val="24"/>
          <w:szCs w:val="24"/>
        </w:rPr>
        <w:t>, vicino a Faenza, dove si colloca, ma produce e vende lungo tutta la penisola italiana.</w:t>
      </w:r>
      <w:r w:rsidR="00F019C5" w:rsidRPr="00F019C5">
        <w:rPr>
          <w:rFonts w:ascii="Times New Roman" w:hAnsi="Times New Roman" w:cs="Times New Roman"/>
          <w:sz w:val="24"/>
          <w:szCs w:val="24"/>
        </w:rPr>
        <w:t xml:space="preserve"> L’</w:t>
      </w:r>
      <w:r w:rsidR="00F019C5" w:rsidRPr="00F019C5">
        <w:rPr>
          <w:rFonts w:ascii="Times New Roman" w:eastAsia="Times New Roman" w:hAnsi="Times New Roman" w:cs="Times New Roman"/>
          <w:sz w:val="24"/>
          <w:szCs w:val="24"/>
        </w:rPr>
        <w:t xml:space="preserve"> inizio dell’attività risale al 1935 con due alveari, ma già negli anni ’60 l’attività, grazie all’intraprendenza del padre Aldino, si sviluppava con 300 alveari. </w:t>
      </w:r>
      <w:r w:rsidR="00CC529C">
        <w:rPr>
          <w:rFonts w:ascii="Times New Roman" w:eastAsia="Times New Roman" w:hAnsi="Times New Roman" w:cs="Times New Roman"/>
          <w:sz w:val="24"/>
          <w:szCs w:val="24"/>
        </w:rPr>
        <w:t xml:space="preserve">I suoi </w:t>
      </w:r>
      <w:r w:rsidR="00CC529C">
        <w:rPr>
          <w:rFonts w:ascii="Times New Roman" w:eastAsia="Times New Roman" w:hAnsi="Times New Roman" w:cs="Times New Roman"/>
          <w:sz w:val="24"/>
          <w:szCs w:val="24"/>
        </w:rPr>
        <w:lastRenderedPageBreak/>
        <w:t xml:space="preserve">maestri oltre al padre, sono stati i grandi Apicoltori romagnoli come Giulio Piana e Primo </w:t>
      </w:r>
      <w:proofErr w:type="spellStart"/>
      <w:r w:rsidR="00CC529C">
        <w:rPr>
          <w:rFonts w:ascii="Times New Roman" w:eastAsia="Times New Roman" w:hAnsi="Times New Roman" w:cs="Times New Roman"/>
          <w:sz w:val="24"/>
          <w:szCs w:val="24"/>
        </w:rPr>
        <w:t>Pelliconi</w:t>
      </w:r>
      <w:proofErr w:type="spellEnd"/>
      <w:r w:rsidR="00CC529C">
        <w:rPr>
          <w:rFonts w:ascii="Times New Roman" w:eastAsia="Times New Roman" w:hAnsi="Times New Roman" w:cs="Times New Roman"/>
          <w:sz w:val="24"/>
          <w:szCs w:val="24"/>
        </w:rPr>
        <w:t xml:space="preserve">, che hanno operato nel faentino e nell’imolese. La “malattia” è arrivata grazie all’attività di ricerca, di studio, di sperimentazione, di pratica costante che gli hanno consentito di imparare i segreti del mestiere. </w:t>
      </w:r>
      <w:r w:rsidR="00C1247C">
        <w:rPr>
          <w:rFonts w:ascii="Times New Roman" w:eastAsia="Times New Roman" w:hAnsi="Times New Roman" w:cs="Times New Roman"/>
          <w:sz w:val="24"/>
          <w:szCs w:val="24"/>
        </w:rPr>
        <w:t>Tiziano ha operato per una adeguata legislazione regionale, per l’associ</w:t>
      </w:r>
      <w:r w:rsidR="002C0A0E">
        <w:rPr>
          <w:rFonts w:ascii="Times New Roman" w:eastAsia="Times New Roman" w:hAnsi="Times New Roman" w:cs="Times New Roman"/>
          <w:sz w:val="24"/>
          <w:szCs w:val="24"/>
        </w:rPr>
        <w:t>azi</w:t>
      </w:r>
      <w:r w:rsidR="00C1247C">
        <w:rPr>
          <w:rFonts w:ascii="Times New Roman" w:eastAsia="Times New Roman" w:hAnsi="Times New Roman" w:cs="Times New Roman"/>
          <w:sz w:val="24"/>
          <w:szCs w:val="24"/>
        </w:rPr>
        <w:t xml:space="preserve">onismo tra apicoltori, la trasparenza dei metodi di lavorazione, le certificazioni per un ottimale orientamento dei consumi, la divulgazione della cultura gastronomica del miele. </w:t>
      </w:r>
      <w:r w:rsidR="00CC529C">
        <w:rPr>
          <w:rFonts w:ascii="Times New Roman" w:eastAsia="Times New Roman" w:hAnsi="Times New Roman" w:cs="Times New Roman"/>
          <w:sz w:val="24"/>
          <w:szCs w:val="24"/>
        </w:rPr>
        <w:t>La person</w:t>
      </w:r>
      <w:r w:rsidR="00C1247C">
        <w:rPr>
          <w:rFonts w:ascii="Times New Roman" w:eastAsia="Times New Roman" w:hAnsi="Times New Roman" w:cs="Times New Roman"/>
          <w:sz w:val="24"/>
          <w:szCs w:val="24"/>
        </w:rPr>
        <w:t>ale soddisfazione di Tiziano è</w:t>
      </w:r>
      <w:r w:rsidR="00CC529C">
        <w:rPr>
          <w:rFonts w:ascii="Times New Roman" w:eastAsia="Times New Roman" w:hAnsi="Times New Roman" w:cs="Times New Roman"/>
          <w:sz w:val="24"/>
          <w:szCs w:val="24"/>
        </w:rPr>
        <w:t xml:space="preserve"> la divulgazione delle proprie esperienze, in modo che divengano un prezioso contributo per i coll</w:t>
      </w:r>
      <w:r w:rsidR="00C1247C">
        <w:rPr>
          <w:rFonts w:ascii="Times New Roman" w:eastAsia="Times New Roman" w:hAnsi="Times New Roman" w:cs="Times New Roman"/>
          <w:sz w:val="24"/>
          <w:szCs w:val="24"/>
        </w:rPr>
        <w:t>e</w:t>
      </w:r>
      <w:r w:rsidR="00CC529C">
        <w:rPr>
          <w:rFonts w:ascii="Times New Roman" w:eastAsia="Times New Roman" w:hAnsi="Times New Roman" w:cs="Times New Roman"/>
          <w:sz w:val="24"/>
          <w:szCs w:val="24"/>
        </w:rPr>
        <w:t>ghi nel loro cammino formativo.</w:t>
      </w:r>
    </w:p>
    <w:p w:rsidR="00CC529C" w:rsidRDefault="00CC529C" w:rsidP="00F019C5">
      <w:pPr>
        <w:jc w:val="both"/>
        <w:rPr>
          <w:rFonts w:ascii="Times New Roman" w:eastAsia="Times New Roman" w:hAnsi="Times New Roman" w:cs="Times New Roman"/>
          <w:sz w:val="24"/>
          <w:szCs w:val="24"/>
        </w:rPr>
      </w:pPr>
    </w:p>
    <w:p w:rsidR="00F019C5" w:rsidRPr="006572BA" w:rsidRDefault="00E67822">
      <w:pPr>
        <w:rPr>
          <w:rFonts w:ascii="Times New Roman" w:hAnsi="Times New Roman" w:cs="Times New Roman"/>
          <w:sz w:val="24"/>
          <w:szCs w:val="24"/>
        </w:rPr>
      </w:pPr>
      <w:r>
        <w:rPr>
          <w:noProof/>
        </w:rPr>
        <w:drawing>
          <wp:inline distT="0" distB="0" distL="0" distR="0">
            <wp:extent cx="2536031" cy="3381375"/>
            <wp:effectExtent l="19050" t="0" r="0" b="0"/>
            <wp:docPr id="3" name="Immagine 1" descr="http://www.charmemagazine.com/wp-content/uploads/2022/05/Numero_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harmemagazine.com/wp-content/uploads/2022/05/Numero_001-1.jpg"/>
                    <pic:cNvPicPr>
                      <a:picLocks noChangeAspect="1" noChangeArrowheads="1"/>
                    </pic:cNvPicPr>
                  </pic:nvPicPr>
                  <pic:blipFill>
                    <a:blip r:embed="rId11" cstate="print"/>
                    <a:srcRect/>
                    <a:stretch>
                      <a:fillRect/>
                    </a:stretch>
                  </pic:blipFill>
                  <pic:spPr bwMode="auto">
                    <a:xfrm>
                      <a:off x="0" y="0"/>
                      <a:ext cx="2535176" cy="3380235"/>
                    </a:xfrm>
                    <a:prstGeom prst="rect">
                      <a:avLst/>
                    </a:prstGeom>
                    <a:noFill/>
                    <a:ln w="9525">
                      <a:noFill/>
                      <a:miter lim="800000"/>
                      <a:headEnd/>
                      <a:tailEnd/>
                    </a:ln>
                  </pic:spPr>
                </pic:pic>
              </a:graphicData>
            </a:graphic>
          </wp:inline>
        </w:drawing>
      </w:r>
      <w:r w:rsidRPr="00E67822">
        <w:t xml:space="preserve"> </w:t>
      </w:r>
      <w:r>
        <w:rPr>
          <w:noProof/>
        </w:rPr>
        <w:drawing>
          <wp:inline distT="0" distB="0" distL="0" distR="0">
            <wp:extent cx="3381375" cy="3381375"/>
            <wp:effectExtent l="19050" t="0" r="9525" b="0"/>
            <wp:docPr id="9" name="Immagine 4" descr="http://www.charmemagazine.com/wp-content/uploads/2022/05/IMG_46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charmemagazine.com/wp-content/uploads/2022/05/IMG_4652.jpg"/>
                    <pic:cNvPicPr>
                      <a:picLocks noChangeAspect="1" noChangeArrowheads="1"/>
                    </pic:cNvPicPr>
                  </pic:nvPicPr>
                  <pic:blipFill>
                    <a:blip r:embed="rId12" cstate="print"/>
                    <a:srcRect/>
                    <a:stretch>
                      <a:fillRect/>
                    </a:stretch>
                  </pic:blipFill>
                  <pic:spPr bwMode="auto">
                    <a:xfrm>
                      <a:off x="0" y="0"/>
                      <a:ext cx="3381375" cy="3381375"/>
                    </a:xfrm>
                    <a:prstGeom prst="rect">
                      <a:avLst/>
                    </a:prstGeom>
                    <a:noFill/>
                    <a:ln w="9525">
                      <a:noFill/>
                      <a:miter lim="800000"/>
                      <a:headEnd/>
                      <a:tailEnd/>
                    </a:ln>
                  </pic:spPr>
                </pic:pic>
              </a:graphicData>
            </a:graphic>
          </wp:inline>
        </w:drawing>
      </w:r>
      <w:r>
        <w:t xml:space="preserve"> </w:t>
      </w:r>
      <w:r w:rsidRPr="006572BA">
        <w:rPr>
          <w:rFonts w:ascii="Times New Roman" w:hAnsi="Times New Roman" w:cs="Times New Roman"/>
          <w:sz w:val="24"/>
          <w:szCs w:val="24"/>
        </w:rPr>
        <w:t>Tiziano  Rondinin</w:t>
      </w:r>
      <w:r w:rsidR="006572BA">
        <w:rPr>
          <w:rFonts w:ascii="Times New Roman" w:hAnsi="Times New Roman" w:cs="Times New Roman"/>
          <w:sz w:val="24"/>
          <w:szCs w:val="24"/>
        </w:rPr>
        <w:t>i</w:t>
      </w:r>
      <w:r w:rsidR="006572BA">
        <w:rPr>
          <w:rFonts w:ascii="Times New Roman" w:hAnsi="Times New Roman" w:cs="Times New Roman"/>
          <w:sz w:val="24"/>
          <w:szCs w:val="24"/>
        </w:rPr>
        <w:tab/>
      </w:r>
      <w:r w:rsidR="006572BA">
        <w:rPr>
          <w:rFonts w:ascii="Times New Roman" w:hAnsi="Times New Roman" w:cs="Times New Roman"/>
          <w:sz w:val="24"/>
          <w:szCs w:val="24"/>
        </w:rPr>
        <w:tab/>
      </w:r>
      <w:r w:rsidR="006572BA">
        <w:rPr>
          <w:rFonts w:ascii="Times New Roman" w:hAnsi="Times New Roman" w:cs="Times New Roman"/>
          <w:sz w:val="24"/>
          <w:szCs w:val="24"/>
        </w:rPr>
        <w:tab/>
      </w:r>
      <w:r w:rsidR="006572BA">
        <w:rPr>
          <w:rFonts w:ascii="Times New Roman" w:hAnsi="Times New Roman" w:cs="Times New Roman"/>
          <w:sz w:val="24"/>
          <w:szCs w:val="24"/>
        </w:rPr>
        <w:tab/>
      </w:r>
      <w:r w:rsidRPr="006572BA">
        <w:rPr>
          <w:rFonts w:ascii="Times New Roman" w:hAnsi="Times New Roman" w:cs="Times New Roman"/>
          <w:sz w:val="24"/>
          <w:szCs w:val="24"/>
        </w:rPr>
        <w:t xml:space="preserve">Libro scritto da Graziano Pozzetto con il contributo di </w:t>
      </w:r>
      <w:r w:rsidR="006572BA">
        <w:rPr>
          <w:rFonts w:ascii="Times New Roman" w:hAnsi="Times New Roman" w:cs="Times New Roman"/>
          <w:sz w:val="24"/>
          <w:szCs w:val="24"/>
        </w:rPr>
        <w:tab/>
      </w:r>
      <w:r w:rsidR="006572BA">
        <w:rPr>
          <w:rFonts w:ascii="Times New Roman" w:hAnsi="Times New Roman" w:cs="Times New Roman"/>
          <w:sz w:val="24"/>
          <w:szCs w:val="24"/>
        </w:rPr>
        <w:tab/>
      </w:r>
      <w:r w:rsidR="006572BA">
        <w:rPr>
          <w:rFonts w:ascii="Times New Roman" w:hAnsi="Times New Roman" w:cs="Times New Roman"/>
          <w:sz w:val="24"/>
          <w:szCs w:val="24"/>
        </w:rPr>
        <w:tab/>
      </w:r>
      <w:r w:rsidR="006572BA">
        <w:rPr>
          <w:rFonts w:ascii="Times New Roman" w:hAnsi="Times New Roman" w:cs="Times New Roman"/>
          <w:sz w:val="24"/>
          <w:szCs w:val="24"/>
        </w:rPr>
        <w:tab/>
      </w:r>
      <w:r w:rsidR="006572BA">
        <w:rPr>
          <w:rFonts w:ascii="Times New Roman" w:hAnsi="Times New Roman" w:cs="Times New Roman"/>
          <w:sz w:val="24"/>
          <w:szCs w:val="24"/>
        </w:rPr>
        <w:tab/>
      </w:r>
      <w:r w:rsidR="006572BA">
        <w:rPr>
          <w:rFonts w:ascii="Times New Roman" w:hAnsi="Times New Roman" w:cs="Times New Roman"/>
          <w:sz w:val="24"/>
          <w:szCs w:val="24"/>
        </w:rPr>
        <w:tab/>
      </w:r>
      <w:r w:rsidRPr="006572BA">
        <w:rPr>
          <w:rFonts w:ascii="Times New Roman" w:hAnsi="Times New Roman" w:cs="Times New Roman"/>
          <w:sz w:val="24"/>
          <w:szCs w:val="24"/>
        </w:rPr>
        <w:t xml:space="preserve">Cesare </w:t>
      </w:r>
      <w:proofErr w:type="spellStart"/>
      <w:r w:rsidRPr="006572BA">
        <w:rPr>
          <w:rFonts w:ascii="Times New Roman" w:hAnsi="Times New Roman" w:cs="Times New Roman"/>
          <w:sz w:val="24"/>
          <w:szCs w:val="24"/>
        </w:rPr>
        <w:t>Brusi</w:t>
      </w:r>
      <w:proofErr w:type="spellEnd"/>
      <w:r w:rsidRPr="006572BA">
        <w:rPr>
          <w:rFonts w:ascii="Times New Roman" w:hAnsi="Times New Roman" w:cs="Times New Roman"/>
          <w:sz w:val="24"/>
          <w:szCs w:val="24"/>
        </w:rPr>
        <w:t xml:space="preserve"> e Tiziano Rondinini</w:t>
      </w:r>
    </w:p>
    <w:sectPr w:rsidR="00F019C5" w:rsidRPr="006572BA" w:rsidSect="00F738B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Narrow">
    <w:altName w:val="Arial Narrow"/>
    <w:charset w:val="00"/>
    <w:family w:val="swiss"/>
    <w:pitch w:val="variable"/>
    <w:sig w:usb0="00000001" w:usb1="5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AF78E1"/>
    <w:multiLevelType w:val="hybridMultilevel"/>
    <w:tmpl w:val="B3E4CE9A"/>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4BCD362E"/>
    <w:multiLevelType w:val="multilevel"/>
    <w:tmpl w:val="909671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defaultTabStop w:val="708"/>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63B1"/>
    <w:rsid w:val="000043B8"/>
    <w:rsid w:val="00032B0E"/>
    <w:rsid w:val="00054705"/>
    <w:rsid w:val="000E297E"/>
    <w:rsid w:val="001003A0"/>
    <w:rsid w:val="00157B9B"/>
    <w:rsid w:val="001676D9"/>
    <w:rsid w:val="0020529B"/>
    <w:rsid w:val="00220A30"/>
    <w:rsid w:val="0026173C"/>
    <w:rsid w:val="00294543"/>
    <w:rsid w:val="002B0DFA"/>
    <w:rsid w:val="002B5F15"/>
    <w:rsid w:val="002C0A0E"/>
    <w:rsid w:val="002F786A"/>
    <w:rsid w:val="003530CF"/>
    <w:rsid w:val="003B35EE"/>
    <w:rsid w:val="003C1515"/>
    <w:rsid w:val="004548A9"/>
    <w:rsid w:val="0048035A"/>
    <w:rsid w:val="004A7515"/>
    <w:rsid w:val="004E7A4B"/>
    <w:rsid w:val="005108FF"/>
    <w:rsid w:val="00575BE0"/>
    <w:rsid w:val="005C60B1"/>
    <w:rsid w:val="005D1E5F"/>
    <w:rsid w:val="005F149E"/>
    <w:rsid w:val="006075E0"/>
    <w:rsid w:val="00615D60"/>
    <w:rsid w:val="006572BA"/>
    <w:rsid w:val="00664FFD"/>
    <w:rsid w:val="00665AC5"/>
    <w:rsid w:val="006A730E"/>
    <w:rsid w:val="006C4284"/>
    <w:rsid w:val="006C756B"/>
    <w:rsid w:val="006E1C74"/>
    <w:rsid w:val="00725A47"/>
    <w:rsid w:val="007419DC"/>
    <w:rsid w:val="0076789C"/>
    <w:rsid w:val="00783EB5"/>
    <w:rsid w:val="007B7207"/>
    <w:rsid w:val="007E32AA"/>
    <w:rsid w:val="007E63B1"/>
    <w:rsid w:val="00803F47"/>
    <w:rsid w:val="00826A2F"/>
    <w:rsid w:val="0083279A"/>
    <w:rsid w:val="008D2C4F"/>
    <w:rsid w:val="008E1C6E"/>
    <w:rsid w:val="008E28EC"/>
    <w:rsid w:val="00904212"/>
    <w:rsid w:val="00995831"/>
    <w:rsid w:val="009C3093"/>
    <w:rsid w:val="00A650DA"/>
    <w:rsid w:val="00B0516B"/>
    <w:rsid w:val="00B068E4"/>
    <w:rsid w:val="00B34ED2"/>
    <w:rsid w:val="00B60BAA"/>
    <w:rsid w:val="00B71673"/>
    <w:rsid w:val="00B93636"/>
    <w:rsid w:val="00BD6402"/>
    <w:rsid w:val="00BE6419"/>
    <w:rsid w:val="00C1247C"/>
    <w:rsid w:val="00C13839"/>
    <w:rsid w:val="00C7407D"/>
    <w:rsid w:val="00C962EC"/>
    <w:rsid w:val="00CA2B1A"/>
    <w:rsid w:val="00CC1B8F"/>
    <w:rsid w:val="00CC529C"/>
    <w:rsid w:val="00CE32CC"/>
    <w:rsid w:val="00D51F3C"/>
    <w:rsid w:val="00DA7AC5"/>
    <w:rsid w:val="00DC7F3B"/>
    <w:rsid w:val="00DD7942"/>
    <w:rsid w:val="00E065F6"/>
    <w:rsid w:val="00E67822"/>
    <w:rsid w:val="00F019C5"/>
    <w:rsid w:val="00F0342F"/>
    <w:rsid w:val="00F738BC"/>
    <w:rsid w:val="00FD021C"/>
    <w:rsid w:val="00FD07D8"/>
    <w:rsid w:val="00FF5200"/>
    <w:rsid w:val="00FF590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link w:val="Titolo1Carattere"/>
    <w:uiPriority w:val="9"/>
    <w:qFormat/>
    <w:rsid w:val="0048035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Titolo2">
    <w:name w:val="heading 2"/>
    <w:basedOn w:val="Normale"/>
    <w:link w:val="Titolo2Carattere"/>
    <w:uiPriority w:val="9"/>
    <w:qFormat/>
    <w:rsid w:val="0048035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esto">
    <w:name w:val="testo"/>
    <w:basedOn w:val="Normale"/>
    <w:rsid w:val="007E63B1"/>
    <w:pPr>
      <w:spacing w:before="100" w:beforeAutospacing="1" w:after="100" w:afterAutospacing="1" w:line="240" w:lineRule="auto"/>
    </w:pPr>
    <w:rPr>
      <w:rFonts w:ascii="Times New Roman" w:eastAsia="Times New Roman" w:hAnsi="Times New Roman" w:cs="Times New Roman"/>
      <w:sz w:val="24"/>
      <w:szCs w:val="24"/>
    </w:rPr>
  </w:style>
  <w:style w:type="paragraph" w:styleId="Testofumetto">
    <w:name w:val="Balloon Text"/>
    <w:basedOn w:val="Normale"/>
    <w:link w:val="TestofumettoCarattere"/>
    <w:uiPriority w:val="99"/>
    <w:semiHidden/>
    <w:unhideWhenUsed/>
    <w:rsid w:val="00BE641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E6419"/>
    <w:rPr>
      <w:rFonts w:ascii="Tahoma" w:hAnsi="Tahoma" w:cs="Tahoma"/>
      <w:sz w:val="16"/>
      <w:szCs w:val="16"/>
    </w:rPr>
  </w:style>
  <w:style w:type="character" w:styleId="Collegamentoipertestuale">
    <w:name w:val="Hyperlink"/>
    <w:basedOn w:val="Carpredefinitoparagrafo"/>
    <w:uiPriority w:val="99"/>
    <w:unhideWhenUsed/>
    <w:rsid w:val="00FF590A"/>
    <w:rPr>
      <w:color w:val="0000FF" w:themeColor="hyperlink"/>
      <w:u w:val="single"/>
    </w:rPr>
  </w:style>
  <w:style w:type="character" w:customStyle="1" w:styleId="Titolo1Carattere">
    <w:name w:val="Titolo 1 Carattere"/>
    <w:basedOn w:val="Carpredefinitoparagrafo"/>
    <w:link w:val="Titolo1"/>
    <w:uiPriority w:val="9"/>
    <w:rsid w:val="0048035A"/>
    <w:rPr>
      <w:rFonts w:ascii="Times New Roman" w:eastAsia="Times New Roman" w:hAnsi="Times New Roman" w:cs="Times New Roman"/>
      <w:b/>
      <w:bCs/>
      <w:kern w:val="36"/>
      <w:sz w:val="48"/>
      <w:szCs w:val="48"/>
      <w:lang w:eastAsia="it-IT"/>
    </w:rPr>
  </w:style>
  <w:style w:type="character" w:customStyle="1" w:styleId="Titolo2Carattere">
    <w:name w:val="Titolo 2 Carattere"/>
    <w:basedOn w:val="Carpredefinitoparagrafo"/>
    <w:link w:val="Titolo2"/>
    <w:uiPriority w:val="9"/>
    <w:rsid w:val="0048035A"/>
    <w:rPr>
      <w:rFonts w:ascii="Times New Roman" w:eastAsia="Times New Roman" w:hAnsi="Times New Roman" w:cs="Times New Roman"/>
      <w:b/>
      <w:bCs/>
      <w:sz w:val="36"/>
      <w:szCs w:val="36"/>
      <w:lang w:eastAsia="it-IT"/>
    </w:rPr>
  </w:style>
  <w:style w:type="paragraph" w:styleId="NormaleWeb">
    <w:name w:val="Normal (Web)"/>
    <w:basedOn w:val="Normale"/>
    <w:uiPriority w:val="99"/>
    <w:semiHidden/>
    <w:unhideWhenUsed/>
    <w:rsid w:val="0048035A"/>
    <w:pPr>
      <w:spacing w:before="100" w:beforeAutospacing="1" w:after="100" w:afterAutospacing="1" w:line="240" w:lineRule="auto"/>
    </w:pPr>
    <w:rPr>
      <w:rFonts w:ascii="Times New Roman" w:eastAsia="Times New Roman" w:hAnsi="Times New Roman" w:cs="Times New Roman"/>
      <w:sz w:val="24"/>
      <w:szCs w:val="24"/>
    </w:rPr>
  </w:style>
  <w:style w:type="paragraph" w:styleId="Paragrafoelenco">
    <w:name w:val="List Paragraph"/>
    <w:basedOn w:val="Normale"/>
    <w:uiPriority w:val="34"/>
    <w:qFormat/>
    <w:rsid w:val="005C60B1"/>
    <w:pPr>
      <w:ind w:left="720"/>
      <w:contextualSpacing/>
    </w:pPr>
  </w:style>
  <w:style w:type="paragraph" w:customStyle="1" w:styleId="Default">
    <w:name w:val="Default"/>
    <w:rsid w:val="002F786A"/>
    <w:pPr>
      <w:autoSpaceDE w:val="0"/>
      <w:autoSpaceDN w:val="0"/>
      <w:adjustRightInd w:val="0"/>
      <w:spacing w:after="0" w:line="240" w:lineRule="auto"/>
    </w:pPr>
    <w:rPr>
      <w:rFonts w:ascii="Liberation Sans Narrow" w:hAnsi="Liberation Sans Narrow" w:cs="Liberation Sans Narrow"/>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link w:val="Titolo1Carattere"/>
    <w:uiPriority w:val="9"/>
    <w:qFormat/>
    <w:rsid w:val="0048035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Titolo2">
    <w:name w:val="heading 2"/>
    <w:basedOn w:val="Normale"/>
    <w:link w:val="Titolo2Carattere"/>
    <w:uiPriority w:val="9"/>
    <w:qFormat/>
    <w:rsid w:val="0048035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esto">
    <w:name w:val="testo"/>
    <w:basedOn w:val="Normale"/>
    <w:rsid w:val="007E63B1"/>
    <w:pPr>
      <w:spacing w:before="100" w:beforeAutospacing="1" w:after="100" w:afterAutospacing="1" w:line="240" w:lineRule="auto"/>
    </w:pPr>
    <w:rPr>
      <w:rFonts w:ascii="Times New Roman" w:eastAsia="Times New Roman" w:hAnsi="Times New Roman" w:cs="Times New Roman"/>
      <w:sz w:val="24"/>
      <w:szCs w:val="24"/>
    </w:rPr>
  </w:style>
  <w:style w:type="paragraph" w:styleId="Testofumetto">
    <w:name w:val="Balloon Text"/>
    <w:basedOn w:val="Normale"/>
    <w:link w:val="TestofumettoCarattere"/>
    <w:uiPriority w:val="99"/>
    <w:semiHidden/>
    <w:unhideWhenUsed/>
    <w:rsid w:val="00BE641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E6419"/>
    <w:rPr>
      <w:rFonts w:ascii="Tahoma" w:hAnsi="Tahoma" w:cs="Tahoma"/>
      <w:sz w:val="16"/>
      <w:szCs w:val="16"/>
    </w:rPr>
  </w:style>
  <w:style w:type="character" w:styleId="Collegamentoipertestuale">
    <w:name w:val="Hyperlink"/>
    <w:basedOn w:val="Carpredefinitoparagrafo"/>
    <w:uiPriority w:val="99"/>
    <w:unhideWhenUsed/>
    <w:rsid w:val="00FF590A"/>
    <w:rPr>
      <w:color w:val="0000FF" w:themeColor="hyperlink"/>
      <w:u w:val="single"/>
    </w:rPr>
  </w:style>
  <w:style w:type="character" w:customStyle="1" w:styleId="Titolo1Carattere">
    <w:name w:val="Titolo 1 Carattere"/>
    <w:basedOn w:val="Carpredefinitoparagrafo"/>
    <w:link w:val="Titolo1"/>
    <w:uiPriority w:val="9"/>
    <w:rsid w:val="0048035A"/>
    <w:rPr>
      <w:rFonts w:ascii="Times New Roman" w:eastAsia="Times New Roman" w:hAnsi="Times New Roman" w:cs="Times New Roman"/>
      <w:b/>
      <w:bCs/>
      <w:kern w:val="36"/>
      <w:sz w:val="48"/>
      <w:szCs w:val="48"/>
      <w:lang w:eastAsia="it-IT"/>
    </w:rPr>
  </w:style>
  <w:style w:type="character" w:customStyle="1" w:styleId="Titolo2Carattere">
    <w:name w:val="Titolo 2 Carattere"/>
    <w:basedOn w:val="Carpredefinitoparagrafo"/>
    <w:link w:val="Titolo2"/>
    <w:uiPriority w:val="9"/>
    <w:rsid w:val="0048035A"/>
    <w:rPr>
      <w:rFonts w:ascii="Times New Roman" w:eastAsia="Times New Roman" w:hAnsi="Times New Roman" w:cs="Times New Roman"/>
      <w:b/>
      <w:bCs/>
      <w:sz w:val="36"/>
      <w:szCs w:val="36"/>
      <w:lang w:eastAsia="it-IT"/>
    </w:rPr>
  </w:style>
  <w:style w:type="paragraph" w:styleId="NormaleWeb">
    <w:name w:val="Normal (Web)"/>
    <w:basedOn w:val="Normale"/>
    <w:uiPriority w:val="99"/>
    <w:semiHidden/>
    <w:unhideWhenUsed/>
    <w:rsid w:val="0048035A"/>
    <w:pPr>
      <w:spacing w:before="100" w:beforeAutospacing="1" w:after="100" w:afterAutospacing="1" w:line="240" w:lineRule="auto"/>
    </w:pPr>
    <w:rPr>
      <w:rFonts w:ascii="Times New Roman" w:eastAsia="Times New Roman" w:hAnsi="Times New Roman" w:cs="Times New Roman"/>
      <w:sz w:val="24"/>
      <w:szCs w:val="24"/>
    </w:rPr>
  </w:style>
  <w:style w:type="paragraph" w:styleId="Paragrafoelenco">
    <w:name w:val="List Paragraph"/>
    <w:basedOn w:val="Normale"/>
    <w:uiPriority w:val="34"/>
    <w:qFormat/>
    <w:rsid w:val="005C60B1"/>
    <w:pPr>
      <w:ind w:left="720"/>
      <w:contextualSpacing/>
    </w:pPr>
  </w:style>
  <w:style w:type="paragraph" w:customStyle="1" w:styleId="Default">
    <w:name w:val="Default"/>
    <w:rsid w:val="002F786A"/>
    <w:pPr>
      <w:autoSpaceDE w:val="0"/>
      <w:autoSpaceDN w:val="0"/>
      <w:adjustRightInd w:val="0"/>
      <w:spacing w:after="0" w:line="240" w:lineRule="auto"/>
    </w:pPr>
    <w:rPr>
      <w:rFonts w:ascii="Liberation Sans Narrow" w:hAnsi="Liberation Sans Narrow" w:cs="Liberation Sans Narrow"/>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6901582">
      <w:bodyDiv w:val="1"/>
      <w:marLeft w:val="0"/>
      <w:marRight w:val="0"/>
      <w:marTop w:val="0"/>
      <w:marBottom w:val="0"/>
      <w:divBdr>
        <w:top w:val="none" w:sz="0" w:space="0" w:color="auto"/>
        <w:left w:val="none" w:sz="0" w:space="0" w:color="auto"/>
        <w:bottom w:val="none" w:sz="0" w:space="0" w:color="auto"/>
        <w:right w:val="none" w:sz="0" w:space="0" w:color="auto"/>
      </w:divBdr>
    </w:div>
    <w:div w:id="1821918749">
      <w:bodyDiv w:val="1"/>
      <w:marLeft w:val="0"/>
      <w:marRight w:val="0"/>
      <w:marTop w:val="0"/>
      <w:marBottom w:val="0"/>
      <w:divBdr>
        <w:top w:val="none" w:sz="0" w:space="0" w:color="auto"/>
        <w:left w:val="none" w:sz="0" w:space="0" w:color="auto"/>
        <w:bottom w:val="none" w:sz="0" w:space="0" w:color="auto"/>
        <w:right w:val="none" w:sz="0" w:space="0" w:color="auto"/>
      </w:divBdr>
    </w:div>
    <w:div w:id="2007509736">
      <w:bodyDiv w:val="1"/>
      <w:marLeft w:val="0"/>
      <w:marRight w:val="0"/>
      <w:marTop w:val="0"/>
      <w:marBottom w:val="0"/>
      <w:divBdr>
        <w:top w:val="none" w:sz="0" w:space="0" w:color="auto"/>
        <w:left w:val="none" w:sz="0" w:space="0" w:color="auto"/>
        <w:bottom w:val="none" w:sz="0" w:space="0" w:color="auto"/>
        <w:right w:val="none" w:sz="0" w:space="0" w:color="auto"/>
      </w:divBdr>
      <w:divsChild>
        <w:div w:id="651063418">
          <w:marLeft w:val="0"/>
          <w:marRight w:val="0"/>
          <w:marTop w:val="0"/>
          <w:marBottom w:val="0"/>
          <w:divBdr>
            <w:top w:val="none" w:sz="0" w:space="0" w:color="auto"/>
            <w:left w:val="none" w:sz="0" w:space="0" w:color="auto"/>
            <w:bottom w:val="none" w:sz="0" w:space="0" w:color="auto"/>
            <w:right w:val="none" w:sz="0" w:space="0" w:color="auto"/>
          </w:divBdr>
        </w:div>
        <w:div w:id="3229745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slowfoodravenna@gmail.com" TargetMode="External"/><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hyperlink" Target="http://www.apicolturabrusi.com"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1112</Words>
  <Characters>6343</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7441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HP</cp:lastModifiedBy>
  <cp:revision>2</cp:revision>
  <dcterms:created xsi:type="dcterms:W3CDTF">2022-12-04T15:23:00Z</dcterms:created>
  <dcterms:modified xsi:type="dcterms:W3CDTF">2022-12-04T15:23:00Z</dcterms:modified>
</cp:coreProperties>
</file>